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BD99A9" w14:textId="77777777" w:rsidR="001E1BC1" w:rsidRPr="001E1BC1" w:rsidRDefault="001E1BC1" w:rsidP="001E1BC1">
      <w:pPr>
        <w:spacing w:before="100" w:beforeAutospacing="1" w:after="100" w:afterAutospacing="1" w:line="240" w:lineRule="auto"/>
        <w:outlineLvl w:val="1"/>
        <w:rPr>
          <w:rFonts w:ascii="Times New Roman" w:eastAsia="Times New Roman" w:hAnsi="Times New Roman" w:cs="Times New Roman"/>
          <w:b/>
          <w:bCs/>
          <w:sz w:val="36"/>
          <w:szCs w:val="36"/>
        </w:rPr>
      </w:pPr>
      <w:r w:rsidRPr="001E1BC1">
        <w:rPr>
          <w:rFonts w:ascii="Times New Roman" w:eastAsia="Times New Roman" w:hAnsi="Times New Roman" w:cs="Times New Roman"/>
          <w:b/>
          <w:bCs/>
          <w:sz w:val="36"/>
          <w:szCs w:val="36"/>
        </w:rPr>
        <w:t>REQUEST FOR EXPRESSION OF INTEREST</w:t>
      </w:r>
    </w:p>
    <w:p w14:paraId="34BCDC29" w14:textId="77777777" w:rsidR="001E1BC1" w:rsidRPr="001E1BC1" w:rsidRDefault="001E1BC1" w:rsidP="001E1BC1">
      <w:pPr>
        <w:spacing w:before="100" w:beforeAutospacing="1" w:after="100" w:afterAutospacing="1" w:line="240" w:lineRule="auto"/>
        <w:outlineLvl w:val="2"/>
        <w:rPr>
          <w:rFonts w:ascii="Times New Roman" w:eastAsia="Times New Roman" w:hAnsi="Times New Roman" w:cs="Times New Roman"/>
          <w:b/>
          <w:bCs/>
          <w:sz w:val="27"/>
          <w:szCs w:val="27"/>
        </w:rPr>
      </w:pPr>
      <w:r w:rsidRPr="001E1BC1">
        <w:rPr>
          <w:rFonts w:ascii="Times New Roman" w:eastAsia="Times New Roman" w:hAnsi="Times New Roman" w:cs="Times New Roman"/>
          <w:b/>
          <w:bCs/>
          <w:sz w:val="27"/>
          <w:szCs w:val="27"/>
        </w:rPr>
        <w:t>CONSULTANCY SERVICES FOR A TRACER STUDY OF NADeF SCHOLARSHIP BENEFICIARIES SINCE INCEPTION</w:t>
      </w:r>
    </w:p>
    <w:p w14:paraId="4C56DCCC" w14:textId="7C2C5CDF" w:rsidR="001E1BC1" w:rsidRPr="001E1BC1" w:rsidRDefault="001E1BC1" w:rsidP="00894C37">
      <w:pPr>
        <w:spacing w:before="100" w:beforeAutospacing="1" w:after="0"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REFERENCE NO.: NADeF-EOI-2026-</w:t>
      </w:r>
      <w:r w:rsidR="00357098">
        <w:rPr>
          <w:rFonts w:ascii="Times New Roman" w:eastAsia="Times New Roman" w:hAnsi="Times New Roman" w:cs="Times New Roman"/>
          <w:b/>
          <w:bCs/>
          <w:sz w:val="24"/>
          <w:szCs w:val="24"/>
        </w:rPr>
        <w:t>0</w:t>
      </w:r>
      <w:r w:rsidR="00321B78">
        <w:rPr>
          <w:rFonts w:ascii="Times New Roman" w:eastAsia="Times New Roman" w:hAnsi="Times New Roman" w:cs="Times New Roman"/>
          <w:b/>
          <w:bCs/>
          <w:sz w:val="24"/>
          <w:szCs w:val="24"/>
        </w:rPr>
        <w:t>0</w:t>
      </w:r>
      <w:r w:rsidR="00357098">
        <w:rPr>
          <w:rFonts w:ascii="Times New Roman" w:eastAsia="Times New Roman" w:hAnsi="Times New Roman" w:cs="Times New Roman"/>
          <w:b/>
          <w:bCs/>
          <w:sz w:val="24"/>
          <w:szCs w:val="24"/>
        </w:rPr>
        <w:t>1</w:t>
      </w:r>
    </w:p>
    <w:p w14:paraId="3B615806" w14:textId="42A0BB04" w:rsidR="001E1BC1" w:rsidRPr="001E1BC1" w:rsidRDefault="001E1BC1" w:rsidP="364A3D4D">
      <w:pPr>
        <w:spacing w:after="100" w:afterAutospacing="1" w:line="240" w:lineRule="auto"/>
        <w:rPr>
          <w:rFonts w:ascii="Times New Roman" w:eastAsia="Times New Roman" w:hAnsi="Times New Roman" w:cs="Times New Roman"/>
          <w:sz w:val="24"/>
          <w:szCs w:val="24"/>
        </w:rPr>
      </w:pPr>
      <w:r w:rsidRPr="364A3D4D">
        <w:rPr>
          <w:rFonts w:ascii="Times New Roman" w:eastAsia="Times New Roman" w:hAnsi="Times New Roman" w:cs="Times New Roman"/>
          <w:sz w:val="24"/>
          <w:szCs w:val="24"/>
        </w:rPr>
        <w:t xml:space="preserve">The </w:t>
      </w:r>
      <w:r w:rsidRPr="364A3D4D">
        <w:rPr>
          <w:rFonts w:ascii="Times New Roman" w:eastAsia="Times New Roman" w:hAnsi="Times New Roman" w:cs="Times New Roman"/>
          <w:b/>
          <w:bCs/>
          <w:sz w:val="24"/>
          <w:szCs w:val="24"/>
        </w:rPr>
        <w:t>Newmont Ahafo Development Foundation (NADeF)</w:t>
      </w:r>
      <w:r w:rsidRPr="364A3D4D">
        <w:rPr>
          <w:rFonts w:ascii="Times New Roman" w:eastAsia="Times New Roman" w:hAnsi="Times New Roman" w:cs="Times New Roman"/>
          <w:sz w:val="24"/>
          <w:szCs w:val="24"/>
        </w:rPr>
        <w:t xml:space="preserve"> invites Expressions of Interest from eligible, competent and suitably qualified </w:t>
      </w:r>
      <w:r w:rsidRPr="364A3D4D">
        <w:rPr>
          <w:rFonts w:ascii="Times New Roman" w:eastAsia="Times New Roman" w:hAnsi="Times New Roman" w:cs="Times New Roman"/>
          <w:b/>
          <w:bCs/>
          <w:sz w:val="24"/>
          <w:szCs w:val="24"/>
        </w:rPr>
        <w:t>consulting firms, research institutions, universities and/or service providers</w:t>
      </w:r>
      <w:r w:rsidRPr="364A3D4D">
        <w:rPr>
          <w:rFonts w:ascii="Times New Roman" w:eastAsia="Times New Roman" w:hAnsi="Times New Roman" w:cs="Times New Roman"/>
          <w:sz w:val="24"/>
          <w:szCs w:val="24"/>
        </w:rPr>
        <w:t xml:space="preserve"> to undertake a comprehensive </w:t>
      </w:r>
      <w:r w:rsidRPr="364A3D4D">
        <w:rPr>
          <w:rFonts w:ascii="Times New Roman" w:eastAsia="Times New Roman" w:hAnsi="Times New Roman" w:cs="Times New Roman"/>
          <w:b/>
          <w:bCs/>
          <w:sz w:val="24"/>
          <w:szCs w:val="24"/>
        </w:rPr>
        <w:t>Tracer Study of beneficiaries of the Scholarship Program since the inception of the Foundation</w:t>
      </w:r>
      <w:r w:rsidRPr="364A3D4D">
        <w:rPr>
          <w:rFonts w:ascii="Times New Roman" w:eastAsia="Times New Roman" w:hAnsi="Times New Roman" w:cs="Times New Roman"/>
          <w:sz w:val="24"/>
          <w:szCs w:val="24"/>
        </w:rPr>
        <w:t>.</w:t>
      </w:r>
    </w:p>
    <w:p w14:paraId="207AB6D2" w14:textId="04771399" w:rsidR="001E1BC1" w:rsidRPr="001E1BC1" w:rsidRDefault="001E1BC1" w:rsidP="364A3D4D">
      <w:pPr>
        <w:spacing w:before="100" w:beforeAutospacing="1" w:after="100" w:afterAutospacing="1" w:line="240" w:lineRule="auto"/>
        <w:rPr>
          <w:rFonts w:ascii="Times New Roman" w:eastAsia="Times New Roman" w:hAnsi="Times New Roman" w:cs="Times New Roman"/>
          <w:sz w:val="24"/>
          <w:szCs w:val="24"/>
        </w:rPr>
      </w:pPr>
      <w:r w:rsidRPr="364A3D4D">
        <w:rPr>
          <w:rFonts w:ascii="Times New Roman" w:eastAsia="Times New Roman" w:hAnsi="Times New Roman" w:cs="Times New Roman"/>
          <w:sz w:val="24"/>
          <w:szCs w:val="24"/>
        </w:rPr>
        <w:t xml:space="preserve">NADeF was established to promote sustainable development within Newmont Ghana Gold Limited's Ahafo Mine host communities. Over the years, the Foundation has supported eligible students from its beneficiary communities through scholarships for tertiary </w:t>
      </w:r>
      <w:r w:rsidR="7800A017" w:rsidRPr="364A3D4D">
        <w:rPr>
          <w:rFonts w:ascii="Times New Roman" w:eastAsia="Times New Roman" w:hAnsi="Times New Roman" w:cs="Times New Roman"/>
          <w:sz w:val="24"/>
          <w:szCs w:val="24"/>
        </w:rPr>
        <w:t>education.</w:t>
      </w:r>
    </w:p>
    <w:p w14:paraId="1EC46B8F" w14:textId="27EFCE6C" w:rsidR="001E1BC1" w:rsidRPr="001E1BC1" w:rsidRDefault="001E1BC1" w:rsidP="364A3D4D">
      <w:pPr>
        <w:spacing w:before="100" w:beforeAutospacing="1" w:after="100" w:afterAutospacing="1" w:line="240" w:lineRule="auto"/>
        <w:rPr>
          <w:rFonts w:ascii="Times New Roman" w:eastAsia="Times New Roman" w:hAnsi="Times New Roman" w:cs="Times New Roman"/>
          <w:sz w:val="24"/>
          <w:szCs w:val="24"/>
        </w:rPr>
      </w:pPr>
      <w:r w:rsidRPr="364A3D4D">
        <w:rPr>
          <w:rFonts w:ascii="Times New Roman" w:eastAsia="Times New Roman" w:hAnsi="Times New Roman" w:cs="Times New Roman"/>
          <w:sz w:val="24"/>
          <w:szCs w:val="24"/>
        </w:rPr>
        <w:t xml:space="preserve">As part of its commitment to accountability, learning, evidence-based decision-making and continuous improvement of its </w:t>
      </w:r>
      <w:r w:rsidR="79A45820" w:rsidRPr="364A3D4D">
        <w:rPr>
          <w:rFonts w:ascii="Times New Roman" w:eastAsia="Times New Roman" w:hAnsi="Times New Roman" w:cs="Times New Roman"/>
          <w:sz w:val="24"/>
          <w:szCs w:val="24"/>
        </w:rPr>
        <w:t xml:space="preserve">Human Resource Development </w:t>
      </w:r>
      <w:r w:rsidRPr="364A3D4D">
        <w:rPr>
          <w:rFonts w:ascii="Times New Roman" w:eastAsia="Times New Roman" w:hAnsi="Times New Roman" w:cs="Times New Roman"/>
          <w:sz w:val="24"/>
          <w:szCs w:val="24"/>
        </w:rPr>
        <w:t>interventions, NADeF intends to undertake a systematic tracer study to determine the outcomes and longer-term contribution of its scholarship progra</w:t>
      </w:r>
      <w:r w:rsidR="546659FE" w:rsidRPr="364A3D4D">
        <w:rPr>
          <w:rFonts w:ascii="Times New Roman" w:eastAsia="Times New Roman" w:hAnsi="Times New Roman" w:cs="Times New Roman"/>
          <w:sz w:val="24"/>
          <w:szCs w:val="24"/>
        </w:rPr>
        <w:t>m</w:t>
      </w:r>
      <w:r w:rsidRPr="364A3D4D">
        <w:rPr>
          <w:rFonts w:ascii="Times New Roman" w:eastAsia="Times New Roman" w:hAnsi="Times New Roman" w:cs="Times New Roman"/>
          <w:sz w:val="24"/>
          <w:szCs w:val="24"/>
        </w:rPr>
        <w:t xml:space="preserve"> to beneficiaries, their households, communities</w:t>
      </w:r>
      <w:r w:rsidR="2546B27E" w:rsidRPr="364A3D4D">
        <w:rPr>
          <w:rFonts w:ascii="Times New Roman" w:eastAsia="Times New Roman" w:hAnsi="Times New Roman" w:cs="Times New Roman"/>
          <w:sz w:val="24"/>
          <w:szCs w:val="24"/>
        </w:rPr>
        <w:t>.</w:t>
      </w:r>
    </w:p>
    <w:p w14:paraId="705F1B8C" w14:textId="77777777" w:rsidR="001E1BC1" w:rsidRPr="00AA1529" w:rsidRDefault="001E1BC1" w:rsidP="001E1BC1">
      <w:pPr>
        <w:spacing w:before="100" w:beforeAutospacing="1" w:after="100" w:afterAutospacing="1" w:line="240" w:lineRule="auto"/>
        <w:outlineLvl w:val="1"/>
        <w:rPr>
          <w:rFonts w:ascii="Times New Roman" w:eastAsia="Times New Roman" w:hAnsi="Times New Roman" w:cs="Times New Roman"/>
          <w:b/>
          <w:bCs/>
          <w:sz w:val="32"/>
          <w:szCs w:val="32"/>
        </w:rPr>
      </w:pPr>
      <w:r w:rsidRPr="00AA1529">
        <w:rPr>
          <w:rFonts w:ascii="Times New Roman" w:eastAsia="Times New Roman" w:hAnsi="Times New Roman" w:cs="Times New Roman"/>
          <w:b/>
          <w:bCs/>
          <w:sz w:val="32"/>
          <w:szCs w:val="32"/>
        </w:rPr>
        <w:t>1. PURPOSE OF THE ASSIGNMENT</w:t>
      </w:r>
    </w:p>
    <w:p w14:paraId="0BB0B875" w14:textId="3809BA1C" w:rsidR="001E1BC1" w:rsidRPr="001E1BC1" w:rsidRDefault="001E1BC1" w:rsidP="364A3D4D">
      <w:pPr>
        <w:spacing w:before="100" w:beforeAutospacing="1" w:after="100" w:afterAutospacing="1" w:line="240" w:lineRule="auto"/>
        <w:rPr>
          <w:rFonts w:ascii="Times New Roman" w:eastAsia="Times New Roman" w:hAnsi="Times New Roman" w:cs="Times New Roman"/>
          <w:sz w:val="24"/>
          <w:szCs w:val="24"/>
        </w:rPr>
      </w:pPr>
      <w:r w:rsidRPr="364A3D4D">
        <w:rPr>
          <w:rFonts w:ascii="Times New Roman" w:eastAsia="Times New Roman" w:hAnsi="Times New Roman" w:cs="Times New Roman"/>
          <w:sz w:val="24"/>
          <w:szCs w:val="24"/>
        </w:rPr>
        <w:t>The purpose of the assignment is to establish a reliable evidence base on the educational, employment, professional, socioeconomic and community-development outcomes of persons who have benefited from the NADeF Scholarship Program since its inception.</w:t>
      </w:r>
    </w:p>
    <w:p w14:paraId="15A117E1" w14:textId="27F3842C" w:rsidR="001E1BC1" w:rsidRPr="001E1BC1" w:rsidRDefault="001E1BC1" w:rsidP="364A3D4D">
      <w:pPr>
        <w:spacing w:before="100" w:beforeAutospacing="1" w:after="100" w:afterAutospacing="1" w:line="240" w:lineRule="auto"/>
        <w:rPr>
          <w:rFonts w:ascii="Times New Roman" w:eastAsia="Times New Roman" w:hAnsi="Times New Roman" w:cs="Times New Roman"/>
          <w:sz w:val="24"/>
          <w:szCs w:val="24"/>
        </w:rPr>
      </w:pPr>
      <w:r w:rsidRPr="364A3D4D">
        <w:rPr>
          <w:rFonts w:ascii="Times New Roman" w:eastAsia="Times New Roman" w:hAnsi="Times New Roman" w:cs="Times New Roman"/>
          <w:sz w:val="24"/>
          <w:szCs w:val="24"/>
        </w:rPr>
        <w:t>The study will also provide recommendations to guide the future design, targeting, management, monitoring and evaluation of the Scholarship Program.</w:t>
      </w:r>
    </w:p>
    <w:p w14:paraId="601DCF21" w14:textId="77777777" w:rsidR="001E1BC1" w:rsidRPr="00AA1529" w:rsidRDefault="001E1BC1" w:rsidP="001E1BC1">
      <w:pPr>
        <w:spacing w:before="100" w:beforeAutospacing="1" w:after="100" w:afterAutospacing="1" w:line="240" w:lineRule="auto"/>
        <w:outlineLvl w:val="1"/>
        <w:rPr>
          <w:rFonts w:ascii="Times New Roman" w:eastAsia="Times New Roman" w:hAnsi="Times New Roman" w:cs="Times New Roman"/>
          <w:b/>
          <w:bCs/>
          <w:sz w:val="32"/>
          <w:szCs w:val="32"/>
        </w:rPr>
      </w:pPr>
      <w:r w:rsidRPr="00AA1529">
        <w:rPr>
          <w:rFonts w:ascii="Times New Roman" w:eastAsia="Times New Roman" w:hAnsi="Times New Roman" w:cs="Times New Roman"/>
          <w:b/>
          <w:bCs/>
          <w:sz w:val="32"/>
          <w:szCs w:val="32"/>
        </w:rPr>
        <w:t>2. OBJECTIVES OF THE TRACER STUDY</w:t>
      </w:r>
    </w:p>
    <w:p w14:paraId="72A00E42"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The specific objectives shall include, but not be limited to:</w:t>
      </w:r>
    </w:p>
    <w:p w14:paraId="0150020D" w14:textId="77777777" w:rsidR="001E1BC1" w:rsidRPr="001E1BC1" w:rsidRDefault="001E1BC1" w:rsidP="001E1BC1">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Establish and validate a comprehensive database/profile of scholarship beneficiaries since inception.</w:t>
      </w:r>
    </w:p>
    <w:p w14:paraId="756B5ACD" w14:textId="77777777" w:rsidR="001E1BC1" w:rsidRDefault="001E1BC1" w:rsidP="001E1BC1">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Determine the current status of beneficiaries, including:</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5"/>
        <w:gridCol w:w="4921"/>
      </w:tblGrid>
      <w:tr w:rsidR="00A50522" w14:paraId="09B5BA6B" w14:textId="77777777" w:rsidTr="364A3D4D">
        <w:tc>
          <w:tcPr>
            <w:tcW w:w="5228" w:type="dxa"/>
          </w:tcPr>
          <w:p w14:paraId="447EEBD0" w14:textId="362FF5D2" w:rsidR="00A50522" w:rsidRPr="0041610F" w:rsidRDefault="17909CF9" w:rsidP="364A3D4D">
            <w:pPr>
              <w:pStyle w:val="ListParagraph"/>
              <w:numPr>
                <w:ilvl w:val="0"/>
                <w:numId w:val="31"/>
              </w:numPr>
              <w:spacing w:before="100" w:beforeAutospacing="1" w:after="100" w:afterAutospacing="1"/>
              <w:rPr>
                <w:rFonts w:ascii="Times New Roman" w:eastAsia="Times New Roman" w:hAnsi="Times New Roman" w:cs="Times New Roman"/>
                <w:sz w:val="24"/>
                <w:szCs w:val="24"/>
              </w:rPr>
            </w:pPr>
            <w:r w:rsidRPr="364A3D4D">
              <w:rPr>
                <w:rFonts w:ascii="Times New Roman" w:eastAsia="Times New Roman" w:hAnsi="Times New Roman" w:cs="Times New Roman"/>
                <w:sz w:val="24"/>
                <w:szCs w:val="24"/>
              </w:rPr>
              <w:t>completion of program</w:t>
            </w:r>
            <w:r w:rsidR="483E0B1A" w:rsidRPr="364A3D4D">
              <w:rPr>
                <w:rFonts w:ascii="Times New Roman" w:eastAsia="Times New Roman" w:hAnsi="Times New Roman" w:cs="Times New Roman"/>
                <w:sz w:val="24"/>
                <w:szCs w:val="24"/>
              </w:rPr>
              <w:t>s</w:t>
            </w:r>
            <w:r w:rsidRPr="364A3D4D">
              <w:rPr>
                <w:rFonts w:ascii="Times New Roman" w:eastAsia="Times New Roman" w:hAnsi="Times New Roman" w:cs="Times New Roman"/>
                <w:sz w:val="24"/>
                <w:szCs w:val="24"/>
              </w:rPr>
              <w:t xml:space="preserve"> of study;</w:t>
            </w:r>
          </w:p>
          <w:p w14:paraId="794CC428" w14:textId="77777777" w:rsidR="0041610F" w:rsidRPr="0041610F" w:rsidRDefault="00A50522" w:rsidP="0041610F">
            <w:pPr>
              <w:pStyle w:val="ListParagraph"/>
              <w:numPr>
                <w:ilvl w:val="0"/>
                <w:numId w:val="31"/>
              </w:numPr>
              <w:spacing w:before="100" w:beforeAutospacing="1" w:after="100" w:afterAutospacing="1"/>
              <w:rPr>
                <w:rFonts w:ascii="Times New Roman" w:eastAsia="Times New Roman" w:hAnsi="Times New Roman" w:cs="Times New Roman"/>
                <w:sz w:val="24"/>
                <w:szCs w:val="24"/>
              </w:rPr>
            </w:pPr>
            <w:r w:rsidRPr="0041610F">
              <w:rPr>
                <w:rFonts w:ascii="Times New Roman" w:eastAsia="Times New Roman" w:hAnsi="Times New Roman" w:cs="Times New Roman"/>
                <w:sz w:val="24"/>
                <w:szCs w:val="24"/>
              </w:rPr>
              <w:t>further education and professional development;</w:t>
            </w:r>
          </w:p>
          <w:p w14:paraId="55A3F691" w14:textId="755C844F" w:rsidR="00A50522" w:rsidRPr="0041610F" w:rsidRDefault="00A50522" w:rsidP="0041610F">
            <w:pPr>
              <w:pStyle w:val="ListParagraph"/>
              <w:numPr>
                <w:ilvl w:val="0"/>
                <w:numId w:val="31"/>
              </w:numPr>
              <w:spacing w:before="100" w:beforeAutospacing="1" w:after="100" w:afterAutospacing="1"/>
              <w:rPr>
                <w:rFonts w:ascii="Times New Roman" w:eastAsia="Times New Roman" w:hAnsi="Times New Roman" w:cs="Times New Roman"/>
                <w:sz w:val="24"/>
                <w:szCs w:val="24"/>
              </w:rPr>
            </w:pPr>
            <w:r w:rsidRPr="0041610F">
              <w:rPr>
                <w:rFonts w:ascii="Times New Roman" w:eastAsia="Times New Roman" w:hAnsi="Times New Roman" w:cs="Times New Roman"/>
                <w:sz w:val="24"/>
                <w:szCs w:val="24"/>
              </w:rPr>
              <w:t>employment status;</w:t>
            </w:r>
          </w:p>
          <w:p w14:paraId="64262EF7" w14:textId="29254955" w:rsidR="00A50522" w:rsidRPr="0041610F" w:rsidRDefault="00A50522" w:rsidP="0041610F">
            <w:pPr>
              <w:pStyle w:val="ListParagraph"/>
              <w:numPr>
                <w:ilvl w:val="0"/>
                <w:numId w:val="31"/>
              </w:numPr>
              <w:spacing w:before="100" w:beforeAutospacing="1" w:after="100" w:afterAutospacing="1"/>
              <w:rPr>
                <w:rFonts w:ascii="Times New Roman" w:eastAsia="Times New Roman" w:hAnsi="Times New Roman" w:cs="Times New Roman"/>
                <w:sz w:val="24"/>
                <w:szCs w:val="24"/>
              </w:rPr>
            </w:pPr>
            <w:r w:rsidRPr="0041610F">
              <w:rPr>
                <w:rFonts w:ascii="Times New Roman" w:eastAsia="Times New Roman" w:hAnsi="Times New Roman" w:cs="Times New Roman"/>
                <w:sz w:val="24"/>
                <w:szCs w:val="24"/>
              </w:rPr>
              <w:t>occupation and sector of employment;</w:t>
            </w:r>
          </w:p>
        </w:tc>
        <w:tc>
          <w:tcPr>
            <w:tcW w:w="5228" w:type="dxa"/>
          </w:tcPr>
          <w:p w14:paraId="1DCB10ED" w14:textId="77777777" w:rsidR="0041610F" w:rsidRPr="0041610F" w:rsidRDefault="0041610F" w:rsidP="00A8513A">
            <w:pPr>
              <w:pStyle w:val="ListParagraph"/>
              <w:numPr>
                <w:ilvl w:val="0"/>
                <w:numId w:val="31"/>
              </w:numPr>
              <w:spacing w:before="100" w:beforeAutospacing="1" w:after="100" w:afterAutospacing="1"/>
              <w:rPr>
                <w:rFonts w:ascii="Times New Roman" w:eastAsia="Times New Roman" w:hAnsi="Times New Roman" w:cs="Times New Roman"/>
                <w:sz w:val="24"/>
                <w:szCs w:val="24"/>
              </w:rPr>
            </w:pPr>
            <w:r w:rsidRPr="0041610F">
              <w:rPr>
                <w:rFonts w:ascii="Times New Roman" w:eastAsia="Times New Roman" w:hAnsi="Times New Roman" w:cs="Times New Roman"/>
                <w:sz w:val="24"/>
                <w:szCs w:val="24"/>
              </w:rPr>
              <w:t>entrepreneurship/self-employment;</w:t>
            </w:r>
          </w:p>
          <w:p w14:paraId="1255148A" w14:textId="77777777" w:rsidR="0041610F" w:rsidRPr="0041610F" w:rsidRDefault="0041610F" w:rsidP="00A8513A">
            <w:pPr>
              <w:pStyle w:val="ListParagraph"/>
              <w:numPr>
                <w:ilvl w:val="0"/>
                <w:numId w:val="31"/>
              </w:numPr>
              <w:spacing w:before="100" w:beforeAutospacing="1" w:after="100" w:afterAutospacing="1"/>
              <w:rPr>
                <w:rFonts w:ascii="Times New Roman" w:eastAsia="Times New Roman" w:hAnsi="Times New Roman" w:cs="Times New Roman"/>
                <w:sz w:val="24"/>
                <w:szCs w:val="24"/>
              </w:rPr>
            </w:pPr>
            <w:r w:rsidRPr="0041610F">
              <w:rPr>
                <w:rFonts w:ascii="Times New Roman" w:eastAsia="Times New Roman" w:hAnsi="Times New Roman" w:cs="Times New Roman"/>
                <w:sz w:val="24"/>
                <w:szCs w:val="24"/>
              </w:rPr>
              <w:t>location of employment or business;</w:t>
            </w:r>
          </w:p>
          <w:p w14:paraId="27E4A5B4" w14:textId="5175DB20" w:rsidR="00A50522" w:rsidRPr="0041610F" w:rsidRDefault="0041610F" w:rsidP="00A8513A">
            <w:pPr>
              <w:pStyle w:val="ListParagraph"/>
              <w:numPr>
                <w:ilvl w:val="0"/>
                <w:numId w:val="31"/>
              </w:numPr>
              <w:spacing w:before="100" w:beforeAutospacing="1" w:after="100" w:afterAutospacing="1"/>
              <w:rPr>
                <w:rFonts w:ascii="Times New Roman" w:eastAsia="Times New Roman" w:hAnsi="Times New Roman" w:cs="Times New Roman"/>
                <w:sz w:val="24"/>
                <w:szCs w:val="24"/>
              </w:rPr>
            </w:pPr>
            <w:r w:rsidRPr="0041610F">
              <w:rPr>
                <w:rFonts w:ascii="Times New Roman" w:eastAsia="Times New Roman" w:hAnsi="Times New Roman" w:cs="Times New Roman"/>
                <w:sz w:val="24"/>
                <w:szCs w:val="24"/>
              </w:rPr>
              <w:t>career progression.</w:t>
            </w:r>
          </w:p>
        </w:tc>
      </w:tr>
    </w:tbl>
    <w:p w14:paraId="2ED342D8" w14:textId="60D48B13" w:rsidR="001E1BC1" w:rsidRPr="001E1BC1" w:rsidRDefault="001E1BC1" w:rsidP="364A3D4D">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364A3D4D">
        <w:rPr>
          <w:rFonts w:ascii="Times New Roman" w:eastAsia="Times New Roman" w:hAnsi="Times New Roman" w:cs="Times New Roman"/>
          <w:sz w:val="24"/>
          <w:szCs w:val="24"/>
        </w:rPr>
        <w:t>Assess the extent to which beneficiaries' current occupations or livelihoods relate to the</w:t>
      </w:r>
      <w:r w:rsidR="4219641D" w:rsidRPr="364A3D4D">
        <w:rPr>
          <w:rFonts w:ascii="Times New Roman" w:eastAsia="Times New Roman" w:hAnsi="Times New Roman" w:cs="Times New Roman"/>
          <w:sz w:val="24"/>
          <w:szCs w:val="24"/>
        </w:rPr>
        <w:t xml:space="preserve"> Sch</w:t>
      </w:r>
      <w:r w:rsidR="0AE9688C" w:rsidRPr="364A3D4D">
        <w:rPr>
          <w:rFonts w:ascii="Times New Roman" w:eastAsia="Times New Roman" w:hAnsi="Times New Roman" w:cs="Times New Roman"/>
          <w:sz w:val="24"/>
          <w:szCs w:val="24"/>
        </w:rPr>
        <w:t>ola</w:t>
      </w:r>
      <w:r w:rsidR="4219641D" w:rsidRPr="364A3D4D">
        <w:rPr>
          <w:rFonts w:ascii="Times New Roman" w:eastAsia="Times New Roman" w:hAnsi="Times New Roman" w:cs="Times New Roman"/>
          <w:sz w:val="24"/>
          <w:szCs w:val="24"/>
        </w:rPr>
        <w:t>rship offered.</w:t>
      </w:r>
    </w:p>
    <w:p w14:paraId="79B81981" w14:textId="77777777" w:rsidR="001E1BC1" w:rsidRPr="001E1BC1" w:rsidRDefault="001E1BC1" w:rsidP="001E1BC1">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Assess beneficiaries' transition from education into employment, entrepreneurship or further studies.</w:t>
      </w:r>
    </w:p>
    <w:p w14:paraId="26B75D2E" w14:textId="64FC7AE4" w:rsidR="001E1BC1" w:rsidRPr="001E1BC1" w:rsidRDefault="001E1BC1" w:rsidP="364A3D4D">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364A3D4D">
        <w:rPr>
          <w:rFonts w:ascii="Times New Roman" w:eastAsia="Times New Roman" w:hAnsi="Times New Roman" w:cs="Times New Roman"/>
          <w:sz w:val="24"/>
          <w:szCs w:val="24"/>
        </w:rPr>
        <w:t>Examine the contribution of the scholarship program to beneficiaries' socioeconomic wellbeing and career development.</w:t>
      </w:r>
    </w:p>
    <w:p w14:paraId="637E762A" w14:textId="1F2404D3" w:rsidR="001E1BC1" w:rsidRPr="001E1BC1" w:rsidRDefault="001E1BC1" w:rsidP="364A3D4D">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364A3D4D">
        <w:rPr>
          <w:rFonts w:ascii="Times New Roman" w:eastAsia="Times New Roman" w:hAnsi="Times New Roman" w:cs="Times New Roman"/>
          <w:sz w:val="24"/>
          <w:szCs w:val="24"/>
        </w:rPr>
        <w:t xml:space="preserve">Assess the contribution of beneficiaries to their households, </w:t>
      </w:r>
      <w:r w:rsidR="1C229951" w:rsidRPr="364A3D4D">
        <w:rPr>
          <w:rFonts w:ascii="Times New Roman" w:eastAsia="Times New Roman" w:hAnsi="Times New Roman" w:cs="Times New Roman"/>
          <w:sz w:val="24"/>
          <w:szCs w:val="24"/>
        </w:rPr>
        <w:t xml:space="preserve">the Newmont Ahafo Mine </w:t>
      </w:r>
      <w:r w:rsidRPr="364A3D4D">
        <w:rPr>
          <w:rFonts w:ascii="Times New Roman" w:eastAsia="Times New Roman" w:hAnsi="Times New Roman" w:cs="Times New Roman"/>
          <w:sz w:val="24"/>
          <w:szCs w:val="24"/>
        </w:rPr>
        <w:t>communities</w:t>
      </w:r>
      <w:r w:rsidR="3AAEE089" w:rsidRPr="364A3D4D">
        <w:rPr>
          <w:rFonts w:ascii="Times New Roman" w:eastAsia="Times New Roman" w:hAnsi="Times New Roman" w:cs="Times New Roman"/>
          <w:sz w:val="24"/>
          <w:szCs w:val="24"/>
        </w:rPr>
        <w:t>,</w:t>
      </w:r>
      <w:r w:rsidRPr="364A3D4D">
        <w:rPr>
          <w:rFonts w:ascii="Times New Roman" w:eastAsia="Times New Roman" w:hAnsi="Times New Roman" w:cs="Times New Roman"/>
          <w:sz w:val="24"/>
          <w:szCs w:val="24"/>
        </w:rPr>
        <w:t xml:space="preserve"> </w:t>
      </w:r>
      <w:r w:rsidR="67D10651" w:rsidRPr="364A3D4D">
        <w:rPr>
          <w:rFonts w:ascii="Times New Roman" w:eastAsia="Times New Roman" w:hAnsi="Times New Roman" w:cs="Times New Roman"/>
          <w:sz w:val="24"/>
          <w:szCs w:val="24"/>
        </w:rPr>
        <w:t>and the broader</w:t>
      </w:r>
      <w:r w:rsidRPr="364A3D4D">
        <w:rPr>
          <w:rFonts w:ascii="Times New Roman" w:eastAsia="Times New Roman" w:hAnsi="Times New Roman" w:cs="Times New Roman"/>
          <w:sz w:val="24"/>
          <w:szCs w:val="24"/>
        </w:rPr>
        <w:t xml:space="preserve"> Ahafo area</w:t>
      </w:r>
      <w:r w:rsidR="0E92D50C" w:rsidRPr="364A3D4D">
        <w:rPr>
          <w:rFonts w:ascii="Times New Roman" w:eastAsia="Times New Roman" w:hAnsi="Times New Roman" w:cs="Times New Roman"/>
          <w:sz w:val="24"/>
          <w:szCs w:val="24"/>
        </w:rPr>
        <w:t>, and Ghana as a whole.</w:t>
      </w:r>
    </w:p>
    <w:p w14:paraId="05881BE7" w14:textId="77777777" w:rsidR="001E1BC1" w:rsidRPr="001E1BC1" w:rsidRDefault="001E1BC1" w:rsidP="001E1BC1">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lastRenderedPageBreak/>
        <w:t>Identify beneficiaries who have returned to work, establish businesses or provide professional services within NADeF beneficiary communities.</w:t>
      </w:r>
    </w:p>
    <w:p w14:paraId="51A31CF2" w14:textId="05013BD3" w:rsidR="001E1BC1" w:rsidRPr="001E1BC1" w:rsidRDefault="001E1BC1" w:rsidP="364A3D4D">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364A3D4D">
        <w:rPr>
          <w:rFonts w:ascii="Times New Roman" w:eastAsia="Times New Roman" w:hAnsi="Times New Roman" w:cs="Times New Roman"/>
          <w:sz w:val="24"/>
          <w:szCs w:val="24"/>
        </w:rPr>
        <w:t>Assess beneficiaries' perceptions of the relevance, accessibility, effectiveness and administration of the Scholarship Program.</w:t>
      </w:r>
    </w:p>
    <w:p w14:paraId="799A5A4F" w14:textId="77777777" w:rsidR="001E1BC1" w:rsidRPr="001E1BC1" w:rsidRDefault="001E1BC1" w:rsidP="001E1BC1">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Identify challenges experienced by beneficiaries during their education and transition into employment.</w:t>
      </w:r>
    </w:p>
    <w:p w14:paraId="31878635" w14:textId="242D34D0" w:rsidR="001E1BC1" w:rsidRPr="001E1BC1" w:rsidRDefault="001E1BC1" w:rsidP="364A3D4D">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364A3D4D">
        <w:rPr>
          <w:rFonts w:ascii="Times New Roman" w:eastAsia="Times New Roman" w:hAnsi="Times New Roman" w:cs="Times New Roman"/>
          <w:sz w:val="24"/>
          <w:szCs w:val="24"/>
        </w:rPr>
        <w:t>Identify program gaps, emerging needs and opportunities for improving the scholarship scheme.</w:t>
      </w:r>
    </w:p>
    <w:p w14:paraId="37345C52" w14:textId="77777777" w:rsidR="001E1BC1" w:rsidRPr="001E1BC1" w:rsidRDefault="001E1BC1" w:rsidP="001E1BC1">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Develop measurable indicators and baseline information to support future tracking of scholarship beneficiaries.</w:t>
      </w:r>
    </w:p>
    <w:p w14:paraId="6EC6910D" w14:textId="77777777" w:rsidR="001E1BC1" w:rsidRPr="001E1BC1" w:rsidRDefault="001E1BC1" w:rsidP="001E1BC1">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Provide practical recommendations for strengthening the effectiveness and long-term development impact of NADeF's education support interventions.</w:t>
      </w:r>
    </w:p>
    <w:p w14:paraId="52B782B4" w14:textId="77777777" w:rsidR="001E1BC1" w:rsidRPr="00AA1529" w:rsidRDefault="001E1BC1" w:rsidP="001E1BC1">
      <w:pPr>
        <w:spacing w:before="100" w:beforeAutospacing="1" w:after="100" w:afterAutospacing="1" w:line="240" w:lineRule="auto"/>
        <w:outlineLvl w:val="1"/>
        <w:rPr>
          <w:rFonts w:ascii="Times New Roman" w:eastAsia="Times New Roman" w:hAnsi="Times New Roman" w:cs="Times New Roman"/>
          <w:b/>
          <w:bCs/>
          <w:sz w:val="32"/>
          <w:szCs w:val="32"/>
        </w:rPr>
      </w:pPr>
      <w:r w:rsidRPr="00AA1529">
        <w:rPr>
          <w:rFonts w:ascii="Times New Roman" w:eastAsia="Times New Roman" w:hAnsi="Times New Roman" w:cs="Times New Roman"/>
          <w:b/>
          <w:bCs/>
          <w:sz w:val="32"/>
          <w:szCs w:val="32"/>
        </w:rPr>
        <w:t>3. SCOPE OF SERVICES</w:t>
      </w:r>
    </w:p>
    <w:p w14:paraId="651E0B48"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The selected Consultant/Service Provider shall undertake, at a minimum, the following activities:</w:t>
      </w:r>
    </w:p>
    <w:p w14:paraId="4CA3A578" w14:textId="77777777" w:rsidR="001E1BC1" w:rsidRDefault="001E1BC1" w:rsidP="001E1BC1">
      <w:pPr>
        <w:spacing w:before="100" w:beforeAutospacing="1" w:after="100" w:afterAutospacing="1" w:line="240" w:lineRule="auto"/>
        <w:outlineLvl w:val="2"/>
        <w:rPr>
          <w:rFonts w:ascii="Times New Roman" w:eastAsia="Times New Roman" w:hAnsi="Times New Roman" w:cs="Times New Roman"/>
          <w:b/>
          <w:bCs/>
          <w:sz w:val="27"/>
          <w:szCs w:val="27"/>
        </w:rPr>
      </w:pPr>
      <w:r w:rsidRPr="001E1BC1">
        <w:rPr>
          <w:rFonts w:ascii="Times New Roman" w:eastAsia="Times New Roman" w:hAnsi="Times New Roman" w:cs="Times New Roman"/>
          <w:b/>
          <w:bCs/>
          <w:sz w:val="27"/>
          <w:szCs w:val="27"/>
        </w:rPr>
        <w:t>3.1 Inception and Methodology Development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A8513A" w14:paraId="62F1691F" w14:textId="77777777" w:rsidTr="00A8513A">
        <w:trPr>
          <w:trHeight w:val="2789"/>
        </w:trPr>
        <w:tc>
          <w:tcPr>
            <w:tcW w:w="5228" w:type="dxa"/>
          </w:tcPr>
          <w:p w14:paraId="226AFBDC" w14:textId="77777777" w:rsidR="00A8513A" w:rsidRPr="00A8513A" w:rsidRDefault="00A8513A" w:rsidP="00A8513A">
            <w:pPr>
              <w:pStyle w:val="ListParagraph"/>
              <w:numPr>
                <w:ilvl w:val="0"/>
                <w:numId w:val="32"/>
              </w:numPr>
              <w:spacing w:before="100" w:beforeAutospacing="1" w:after="100" w:afterAutospacing="1"/>
              <w:rPr>
                <w:rFonts w:ascii="Times New Roman" w:eastAsia="Times New Roman" w:hAnsi="Times New Roman" w:cs="Times New Roman"/>
                <w:sz w:val="24"/>
                <w:szCs w:val="24"/>
              </w:rPr>
            </w:pPr>
            <w:r w:rsidRPr="00A8513A">
              <w:rPr>
                <w:rFonts w:ascii="Times New Roman" w:eastAsia="Times New Roman" w:hAnsi="Times New Roman" w:cs="Times New Roman"/>
                <w:sz w:val="24"/>
                <w:szCs w:val="24"/>
              </w:rPr>
              <w:t>Hold an inception meeting with NADeF to clarify the assignment, expectations, available records and reporting arrangements.</w:t>
            </w:r>
          </w:p>
          <w:p w14:paraId="7D4CFEE2" w14:textId="77777777" w:rsidR="00A8513A" w:rsidRPr="00A8513A" w:rsidRDefault="00A8513A" w:rsidP="00A8513A">
            <w:pPr>
              <w:pStyle w:val="ListParagraph"/>
              <w:numPr>
                <w:ilvl w:val="0"/>
                <w:numId w:val="32"/>
              </w:numPr>
              <w:spacing w:before="100" w:beforeAutospacing="1" w:after="100" w:afterAutospacing="1"/>
              <w:rPr>
                <w:rFonts w:ascii="Times New Roman" w:eastAsia="Times New Roman" w:hAnsi="Times New Roman" w:cs="Times New Roman"/>
                <w:sz w:val="24"/>
                <w:szCs w:val="24"/>
              </w:rPr>
            </w:pPr>
            <w:r w:rsidRPr="00A8513A">
              <w:rPr>
                <w:rFonts w:ascii="Times New Roman" w:eastAsia="Times New Roman" w:hAnsi="Times New Roman" w:cs="Times New Roman"/>
                <w:sz w:val="24"/>
                <w:szCs w:val="24"/>
              </w:rPr>
              <w:t>Review relevant NADeF scholarship records, policies, reports and databases.</w:t>
            </w:r>
          </w:p>
          <w:p w14:paraId="0DDB2DC0" w14:textId="77777777" w:rsidR="00A8513A" w:rsidRPr="00A8513A" w:rsidRDefault="00A8513A" w:rsidP="00A8513A">
            <w:pPr>
              <w:pStyle w:val="ListParagraph"/>
              <w:numPr>
                <w:ilvl w:val="0"/>
                <w:numId w:val="32"/>
              </w:numPr>
              <w:spacing w:before="100" w:beforeAutospacing="1" w:after="100" w:afterAutospacing="1"/>
              <w:rPr>
                <w:rFonts w:ascii="Times New Roman" w:eastAsia="Times New Roman" w:hAnsi="Times New Roman" w:cs="Times New Roman"/>
                <w:sz w:val="24"/>
                <w:szCs w:val="24"/>
              </w:rPr>
            </w:pPr>
            <w:r w:rsidRPr="00A8513A">
              <w:rPr>
                <w:rFonts w:ascii="Times New Roman" w:eastAsia="Times New Roman" w:hAnsi="Times New Roman" w:cs="Times New Roman"/>
                <w:sz w:val="24"/>
                <w:szCs w:val="24"/>
              </w:rPr>
              <w:t>Develop a detailed methodology and work plan for the assignment.</w:t>
            </w:r>
          </w:p>
          <w:p w14:paraId="023E31EE" w14:textId="4CB61282" w:rsidR="00A8513A" w:rsidRPr="00A8513A" w:rsidRDefault="00A8513A" w:rsidP="00A8513A">
            <w:pPr>
              <w:pStyle w:val="ListParagraph"/>
              <w:numPr>
                <w:ilvl w:val="0"/>
                <w:numId w:val="32"/>
              </w:numPr>
              <w:spacing w:before="100" w:beforeAutospacing="1" w:after="100" w:afterAutospacing="1"/>
              <w:rPr>
                <w:rFonts w:ascii="Times New Roman" w:eastAsia="Times New Roman" w:hAnsi="Times New Roman" w:cs="Times New Roman"/>
                <w:sz w:val="24"/>
                <w:szCs w:val="24"/>
              </w:rPr>
            </w:pPr>
            <w:r w:rsidRPr="00A8513A">
              <w:rPr>
                <w:rFonts w:ascii="Times New Roman" w:eastAsia="Times New Roman" w:hAnsi="Times New Roman" w:cs="Times New Roman"/>
                <w:sz w:val="24"/>
                <w:szCs w:val="24"/>
              </w:rPr>
              <w:t>Develop a beneficiary sampling/tracing strategy where a full census is not feasible.</w:t>
            </w:r>
          </w:p>
        </w:tc>
        <w:tc>
          <w:tcPr>
            <w:tcW w:w="5228" w:type="dxa"/>
          </w:tcPr>
          <w:p w14:paraId="719B2381" w14:textId="77777777" w:rsidR="00A8513A" w:rsidRPr="00A8513A" w:rsidRDefault="00A8513A" w:rsidP="00A8513A">
            <w:pPr>
              <w:pStyle w:val="ListParagraph"/>
              <w:numPr>
                <w:ilvl w:val="0"/>
                <w:numId w:val="33"/>
              </w:numPr>
              <w:spacing w:before="100" w:beforeAutospacing="1" w:after="100" w:afterAutospacing="1"/>
              <w:rPr>
                <w:rFonts w:ascii="Times New Roman" w:eastAsia="Times New Roman" w:hAnsi="Times New Roman" w:cs="Times New Roman"/>
                <w:sz w:val="24"/>
                <w:szCs w:val="24"/>
              </w:rPr>
            </w:pPr>
            <w:r w:rsidRPr="00A8513A">
              <w:rPr>
                <w:rFonts w:ascii="Times New Roman" w:eastAsia="Times New Roman" w:hAnsi="Times New Roman" w:cs="Times New Roman"/>
                <w:sz w:val="24"/>
                <w:szCs w:val="24"/>
              </w:rPr>
              <w:t>Develop appropriate quantitative and qualitative data collection tools.</w:t>
            </w:r>
          </w:p>
          <w:p w14:paraId="67ADF8CF" w14:textId="77777777" w:rsidR="00A8513A" w:rsidRPr="00A8513A" w:rsidRDefault="00A8513A" w:rsidP="00A8513A">
            <w:pPr>
              <w:pStyle w:val="ListParagraph"/>
              <w:numPr>
                <w:ilvl w:val="0"/>
                <w:numId w:val="33"/>
              </w:numPr>
              <w:spacing w:before="100" w:beforeAutospacing="1" w:after="100" w:afterAutospacing="1"/>
              <w:rPr>
                <w:rFonts w:ascii="Times New Roman" w:eastAsia="Times New Roman" w:hAnsi="Times New Roman" w:cs="Times New Roman"/>
                <w:sz w:val="24"/>
                <w:szCs w:val="24"/>
              </w:rPr>
            </w:pPr>
            <w:r w:rsidRPr="00A8513A">
              <w:rPr>
                <w:rFonts w:ascii="Times New Roman" w:eastAsia="Times New Roman" w:hAnsi="Times New Roman" w:cs="Times New Roman"/>
                <w:sz w:val="24"/>
                <w:szCs w:val="24"/>
              </w:rPr>
              <w:t>Develop a data management and quality-assurance protocol.</w:t>
            </w:r>
          </w:p>
          <w:p w14:paraId="270E1968" w14:textId="674C1D0B" w:rsidR="00A8513A" w:rsidRPr="00A8513A" w:rsidRDefault="00A8513A" w:rsidP="00A8513A">
            <w:pPr>
              <w:pStyle w:val="ListParagraph"/>
              <w:numPr>
                <w:ilvl w:val="0"/>
                <w:numId w:val="33"/>
              </w:numPr>
              <w:spacing w:before="100" w:beforeAutospacing="1" w:after="100" w:afterAutospacing="1"/>
              <w:rPr>
                <w:rFonts w:ascii="Times New Roman" w:eastAsia="Times New Roman" w:hAnsi="Times New Roman" w:cs="Times New Roman"/>
                <w:sz w:val="24"/>
                <w:szCs w:val="24"/>
              </w:rPr>
            </w:pPr>
            <w:r w:rsidRPr="00A8513A">
              <w:rPr>
                <w:rFonts w:ascii="Times New Roman" w:eastAsia="Times New Roman" w:hAnsi="Times New Roman" w:cs="Times New Roman"/>
                <w:sz w:val="24"/>
                <w:szCs w:val="24"/>
              </w:rPr>
              <w:t xml:space="preserve">Submit an </w:t>
            </w:r>
            <w:r w:rsidRPr="00A8513A">
              <w:rPr>
                <w:rFonts w:ascii="Times New Roman" w:eastAsia="Times New Roman" w:hAnsi="Times New Roman" w:cs="Times New Roman"/>
                <w:b/>
                <w:bCs/>
                <w:sz w:val="24"/>
                <w:szCs w:val="24"/>
              </w:rPr>
              <w:t>Inception Report</w:t>
            </w:r>
            <w:r w:rsidRPr="00A8513A">
              <w:rPr>
                <w:rFonts w:ascii="Times New Roman" w:eastAsia="Times New Roman" w:hAnsi="Times New Roman" w:cs="Times New Roman"/>
                <w:sz w:val="24"/>
                <w:szCs w:val="24"/>
              </w:rPr>
              <w:t xml:space="preserve"> for NADeF's review and approval.</w:t>
            </w:r>
          </w:p>
        </w:tc>
      </w:tr>
    </w:tbl>
    <w:p w14:paraId="621C0E1F" w14:textId="77777777" w:rsidR="001E1BC1" w:rsidRDefault="001E1BC1" w:rsidP="001E1BC1">
      <w:pPr>
        <w:spacing w:before="100" w:beforeAutospacing="1" w:after="100" w:afterAutospacing="1" w:line="240" w:lineRule="auto"/>
        <w:outlineLvl w:val="2"/>
        <w:rPr>
          <w:rFonts w:ascii="Times New Roman" w:eastAsia="Times New Roman" w:hAnsi="Times New Roman" w:cs="Times New Roman"/>
          <w:b/>
          <w:bCs/>
          <w:sz w:val="27"/>
          <w:szCs w:val="27"/>
        </w:rPr>
      </w:pPr>
      <w:r w:rsidRPr="001E1BC1">
        <w:rPr>
          <w:rFonts w:ascii="Times New Roman" w:eastAsia="Times New Roman" w:hAnsi="Times New Roman" w:cs="Times New Roman"/>
          <w:b/>
          <w:bCs/>
          <w:sz w:val="27"/>
          <w:szCs w:val="27"/>
        </w:rPr>
        <w:t>3.2 Beneficiary Database Review and Validation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A8513A" w14:paraId="7AFCFCDB" w14:textId="77777777" w:rsidTr="000B1326">
        <w:tc>
          <w:tcPr>
            <w:tcW w:w="5228" w:type="dxa"/>
          </w:tcPr>
          <w:p w14:paraId="19366A17" w14:textId="77777777" w:rsidR="00A8513A" w:rsidRPr="001E1BC1" w:rsidRDefault="00A8513A" w:rsidP="00A8513A">
            <w:pPr>
              <w:numPr>
                <w:ilvl w:val="0"/>
                <w:numId w:val="10"/>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Review existing scholarship beneficiary records since inception.</w:t>
            </w:r>
          </w:p>
          <w:p w14:paraId="5790B7CA" w14:textId="77777777" w:rsidR="00A8513A" w:rsidRPr="001E1BC1" w:rsidRDefault="00A8513A" w:rsidP="00A8513A">
            <w:pPr>
              <w:numPr>
                <w:ilvl w:val="0"/>
                <w:numId w:val="10"/>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Clean, reconcile and validate available beneficiary information.</w:t>
            </w:r>
          </w:p>
          <w:p w14:paraId="64711BE4" w14:textId="451C2854" w:rsidR="00A8513A" w:rsidRPr="00A8513A" w:rsidRDefault="00A8513A" w:rsidP="00A8513A">
            <w:pPr>
              <w:numPr>
                <w:ilvl w:val="0"/>
                <w:numId w:val="10"/>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Identify missing or incomplete beneficiary records.</w:t>
            </w:r>
          </w:p>
        </w:tc>
        <w:tc>
          <w:tcPr>
            <w:tcW w:w="5228" w:type="dxa"/>
          </w:tcPr>
          <w:p w14:paraId="28148A4A" w14:textId="77777777" w:rsidR="00A8513A" w:rsidRPr="001E1BC1" w:rsidRDefault="00A8513A" w:rsidP="00A8513A">
            <w:pPr>
              <w:numPr>
                <w:ilvl w:val="0"/>
                <w:numId w:val="10"/>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Develop mechanisms for tracing beneficiaries whose contact information has changed.</w:t>
            </w:r>
          </w:p>
          <w:p w14:paraId="6247E3DA" w14:textId="782ECCFE" w:rsidR="00A8513A" w:rsidRPr="00A8513A" w:rsidRDefault="00A8513A" w:rsidP="00A8513A">
            <w:pPr>
              <w:numPr>
                <w:ilvl w:val="0"/>
                <w:numId w:val="10"/>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Produce an updated electronic database of scholarship beneficiaries in a format agreed with NADeF.</w:t>
            </w:r>
          </w:p>
        </w:tc>
      </w:tr>
    </w:tbl>
    <w:p w14:paraId="3318FDE4" w14:textId="77777777" w:rsidR="001E1BC1" w:rsidRPr="001E1BC1" w:rsidRDefault="001E1BC1" w:rsidP="001E1BC1">
      <w:pPr>
        <w:spacing w:before="100" w:beforeAutospacing="1" w:after="100" w:afterAutospacing="1" w:line="240" w:lineRule="auto"/>
        <w:outlineLvl w:val="2"/>
        <w:rPr>
          <w:rFonts w:ascii="Times New Roman" w:eastAsia="Times New Roman" w:hAnsi="Times New Roman" w:cs="Times New Roman"/>
          <w:b/>
          <w:bCs/>
          <w:sz w:val="27"/>
          <w:szCs w:val="27"/>
        </w:rPr>
      </w:pPr>
      <w:r w:rsidRPr="001E1BC1">
        <w:rPr>
          <w:rFonts w:ascii="Times New Roman" w:eastAsia="Times New Roman" w:hAnsi="Times New Roman" w:cs="Times New Roman"/>
          <w:b/>
          <w:bCs/>
          <w:sz w:val="27"/>
          <w:szCs w:val="27"/>
        </w:rPr>
        <w:t>3.3 Primary Data Collection</w:t>
      </w:r>
    </w:p>
    <w:p w14:paraId="60D0ED11" w14:textId="77777777" w:rsid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The study may employ a combination of:</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5511"/>
      </w:tblGrid>
      <w:tr w:rsidR="000B1326" w14:paraId="2017D593" w14:textId="77777777" w:rsidTr="00894C37">
        <w:tc>
          <w:tcPr>
            <w:tcW w:w="4945" w:type="dxa"/>
          </w:tcPr>
          <w:p w14:paraId="74861DD7" w14:textId="77777777" w:rsidR="000B1326" w:rsidRPr="001E1BC1" w:rsidRDefault="000B1326" w:rsidP="000B1326">
            <w:pPr>
              <w:numPr>
                <w:ilvl w:val="0"/>
                <w:numId w:val="11"/>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structured beneficiary surveys;</w:t>
            </w:r>
          </w:p>
          <w:p w14:paraId="5833ADE6" w14:textId="77777777" w:rsidR="000B1326" w:rsidRPr="001E1BC1" w:rsidRDefault="000B1326" w:rsidP="000B1326">
            <w:pPr>
              <w:numPr>
                <w:ilvl w:val="0"/>
                <w:numId w:val="11"/>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telephone interviews;</w:t>
            </w:r>
          </w:p>
          <w:p w14:paraId="51A346DE" w14:textId="77777777" w:rsidR="000B1326" w:rsidRPr="001E1BC1" w:rsidRDefault="000B1326" w:rsidP="000B1326">
            <w:pPr>
              <w:numPr>
                <w:ilvl w:val="0"/>
                <w:numId w:val="11"/>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online questionnaires;</w:t>
            </w:r>
          </w:p>
          <w:p w14:paraId="7FE28537" w14:textId="77777777" w:rsidR="000B1326" w:rsidRPr="001E1BC1" w:rsidRDefault="000B1326" w:rsidP="000B1326">
            <w:pPr>
              <w:numPr>
                <w:ilvl w:val="0"/>
                <w:numId w:val="11"/>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face-to-face interviews;</w:t>
            </w:r>
          </w:p>
          <w:p w14:paraId="301D95A1" w14:textId="77777777" w:rsidR="000B1326" w:rsidRPr="001E1BC1" w:rsidRDefault="000B1326" w:rsidP="000B1326">
            <w:pPr>
              <w:numPr>
                <w:ilvl w:val="0"/>
                <w:numId w:val="11"/>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key informant interviews;</w:t>
            </w:r>
          </w:p>
          <w:p w14:paraId="2BBA2783" w14:textId="77777777" w:rsidR="000B1326" w:rsidRDefault="000B1326" w:rsidP="001E1BC1">
            <w:pPr>
              <w:spacing w:before="100" w:beforeAutospacing="1" w:after="100" w:afterAutospacing="1"/>
              <w:rPr>
                <w:rFonts w:ascii="Times New Roman" w:eastAsia="Times New Roman" w:hAnsi="Times New Roman" w:cs="Times New Roman"/>
                <w:sz w:val="24"/>
                <w:szCs w:val="24"/>
              </w:rPr>
            </w:pPr>
          </w:p>
        </w:tc>
        <w:tc>
          <w:tcPr>
            <w:tcW w:w="5511" w:type="dxa"/>
          </w:tcPr>
          <w:p w14:paraId="3293F725" w14:textId="77777777" w:rsidR="000B1326" w:rsidRPr="001E1BC1" w:rsidRDefault="000B1326" w:rsidP="000B1326">
            <w:pPr>
              <w:numPr>
                <w:ilvl w:val="0"/>
                <w:numId w:val="11"/>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focus group discussions;</w:t>
            </w:r>
          </w:p>
          <w:p w14:paraId="717D1809" w14:textId="77777777" w:rsidR="000B1326" w:rsidRPr="001E1BC1" w:rsidRDefault="000B1326" w:rsidP="000B1326">
            <w:pPr>
              <w:numPr>
                <w:ilvl w:val="0"/>
                <w:numId w:val="11"/>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employer interviews, where appropriate;</w:t>
            </w:r>
          </w:p>
          <w:p w14:paraId="67100A0D" w14:textId="2682D8D5" w:rsidR="000B1326" w:rsidRPr="001E1BC1" w:rsidRDefault="000B1326" w:rsidP="000B1326">
            <w:pPr>
              <w:numPr>
                <w:ilvl w:val="0"/>
                <w:numId w:val="11"/>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 xml:space="preserve">case studies </w:t>
            </w:r>
            <w:r w:rsidR="006C67DE" w:rsidRPr="001E1BC1">
              <w:rPr>
                <w:rFonts w:ascii="Times New Roman" w:eastAsia="Times New Roman" w:hAnsi="Times New Roman" w:cs="Times New Roman"/>
                <w:sz w:val="24"/>
                <w:szCs w:val="24"/>
              </w:rPr>
              <w:t>and</w:t>
            </w:r>
            <w:r w:rsidRPr="001E1BC1">
              <w:rPr>
                <w:rFonts w:ascii="Times New Roman" w:eastAsia="Times New Roman" w:hAnsi="Times New Roman" w:cs="Times New Roman"/>
                <w:sz w:val="24"/>
                <w:szCs w:val="24"/>
              </w:rPr>
              <w:t xml:space="preserve"> success stories;</w:t>
            </w:r>
          </w:p>
          <w:p w14:paraId="6D5E8D6E" w14:textId="77777777" w:rsidR="000B1326" w:rsidRPr="001E1BC1" w:rsidRDefault="000B1326" w:rsidP="000B1326">
            <w:pPr>
              <w:numPr>
                <w:ilvl w:val="0"/>
                <w:numId w:val="11"/>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stakeholder consultations.</w:t>
            </w:r>
          </w:p>
          <w:p w14:paraId="1F8A84DD" w14:textId="77777777" w:rsidR="000B1326" w:rsidRDefault="000B1326" w:rsidP="001E1BC1">
            <w:pPr>
              <w:spacing w:before="100" w:beforeAutospacing="1" w:after="100" w:afterAutospacing="1"/>
              <w:rPr>
                <w:rFonts w:ascii="Times New Roman" w:eastAsia="Times New Roman" w:hAnsi="Times New Roman" w:cs="Times New Roman"/>
                <w:sz w:val="24"/>
                <w:szCs w:val="24"/>
              </w:rPr>
            </w:pPr>
          </w:p>
        </w:tc>
      </w:tr>
    </w:tbl>
    <w:p w14:paraId="04DB4EEE"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lastRenderedPageBreak/>
        <w:t>The methodology should ensure appropriate representation across beneficiary communities, gender, programme of study, institution, year of scholarship, educational level and other relevant categories.</w:t>
      </w:r>
    </w:p>
    <w:p w14:paraId="6C6FA39A" w14:textId="77777777" w:rsidR="001E1BC1" w:rsidRPr="001E1BC1" w:rsidRDefault="001E1BC1" w:rsidP="001E1BC1">
      <w:pPr>
        <w:spacing w:before="100" w:beforeAutospacing="1" w:after="100" w:afterAutospacing="1" w:line="240" w:lineRule="auto"/>
        <w:outlineLvl w:val="2"/>
        <w:rPr>
          <w:rFonts w:ascii="Times New Roman" w:eastAsia="Times New Roman" w:hAnsi="Times New Roman" w:cs="Times New Roman"/>
          <w:b/>
          <w:bCs/>
          <w:sz w:val="27"/>
          <w:szCs w:val="27"/>
        </w:rPr>
      </w:pPr>
      <w:r w:rsidRPr="001E1BC1">
        <w:rPr>
          <w:rFonts w:ascii="Times New Roman" w:eastAsia="Times New Roman" w:hAnsi="Times New Roman" w:cs="Times New Roman"/>
          <w:b/>
          <w:bCs/>
          <w:sz w:val="27"/>
          <w:szCs w:val="27"/>
        </w:rPr>
        <w:t>3.4 Data Analysis</w:t>
      </w:r>
    </w:p>
    <w:p w14:paraId="11E42C0E" w14:textId="77777777" w:rsid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The Consultant shall undertake comprehensive quantitative and qualitative analysis covering, among others: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734F9F" w14:paraId="72118A19" w14:textId="77777777" w:rsidTr="364A3D4D">
        <w:tc>
          <w:tcPr>
            <w:tcW w:w="5228" w:type="dxa"/>
          </w:tcPr>
          <w:p w14:paraId="18BE4CFF" w14:textId="77777777" w:rsidR="00734F9F" w:rsidRPr="001E1BC1" w:rsidRDefault="00734F9F" w:rsidP="00734F9F">
            <w:pPr>
              <w:numPr>
                <w:ilvl w:val="0"/>
                <w:numId w:val="1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demographic profile of beneficiaries;</w:t>
            </w:r>
          </w:p>
          <w:p w14:paraId="579C8FA1" w14:textId="49FB4EF7" w:rsidR="00734F9F" w:rsidRPr="001E1BC1" w:rsidRDefault="5AB4B346" w:rsidP="364A3D4D">
            <w:pPr>
              <w:numPr>
                <w:ilvl w:val="0"/>
                <w:numId w:val="12"/>
              </w:numPr>
              <w:spacing w:before="100" w:beforeAutospacing="1" w:after="100" w:afterAutospacing="1"/>
              <w:rPr>
                <w:rFonts w:ascii="Times New Roman" w:eastAsia="Times New Roman" w:hAnsi="Times New Roman" w:cs="Times New Roman"/>
                <w:sz w:val="24"/>
                <w:szCs w:val="24"/>
              </w:rPr>
            </w:pPr>
            <w:r w:rsidRPr="364A3D4D">
              <w:rPr>
                <w:rFonts w:ascii="Times New Roman" w:eastAsia="Times New Roman" w:hAnsi="Times New Roman" w:cs="Times New Roman"/>
                <w:sz w:val="24"/>
                <w:szCs w:val="24"/>
              </w:rPr>
              <w:t>program completion rates;</w:t>
            </w:r>
          </w:p>
          <w:p w14:paraId="2C3EE7C9" w14:textId="77777777" w:rsidR="00734F9F" w:rsidRPr="001E1BC1" w:rsidRDefault="00734F9F" w:rsidP="00734F9F">
            <w:pPr>
              <w:numPr>
                <w:ilvl w:val="0"/>
                <w:numId w:val="1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further education outcomes;</w:t>
            </w:r>
          </w:p>
          <w:p w14:paraId="044ECAC3" w14:textId="77777777" w:rsidR="00734F9F" w:rsidRPr="001E1BC1" w:rsidRDefault="00734F9F" w:rsidP="00734F9F">
            <w:pPr>
              <w:numPr>
                <w:ilvl w:val="0"/>
                <w:numId w:val="1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employment and unemployment status;</w:t>
            </w:r>
          </w:p>
          <w:p w14:paraId="5DC54BEB" w14:textId="77777777" w:rsidR="00734F9F" w:rsidRPr="001E1BC1" w:rsidRDefault="00734F9F" w:rsidP="00734F9F">
            <w:pPr>
              <w:numPr>
                <w:ilvl w:val="0"/>
                <w:numId w:val="1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type and sector of employment;</w:t>
            </w:r>
          </w:p>
          <w:p w14:paraId="74FE4F3C" w14:textId="77777777" w:rsidR="00734F9F" w:rsidRPr="001E1BC1" w:rsidRDefault="00734F9F" w:rsidP="00734F9F">
            <w:pPr>
              <w:numPr>
                <w:ilvl w:val="0"/>
                <w:numId w:val="1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employment location;</w:t>
            </w:r>
          </w:p>
          <w:p w14:paraId="5B329AF8" w14:textId="77777777" w:rsidR="00734F9F" w:rsidRPr="001E1BC1" w:rsidRDefault="00734F9F" w:rsidP="00734F9F">
            <w:pPr>
              <w:numPr>
                <w:ilvl w:val="0"/>
                <w:numId w:val="1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time taken to secure employment following graduation;</w:t>
            </w:r>
          </w:p>
          <w:p w14:paraId="756A4699" w14:textId="6F1537AE" w:rsidR="00734F9F" w:rsidRDefault="5AB4B346" w:rsidP="364A3D4D">
            <w:pPr>
              <w:numPr>
                <w:ilvl w:val="0"/>
                <w:numId w:val="12"/>
              </w:numPr>
              <w:spacing w:before="100" w:beforeAutospacing="1" w:after="100" w:afterAutospacing="1"/>
              <w:rPr>
                <w:rFonts w:ascii="Times New Roman" w:eastAsia="Times New Roman" w:hAnsi="Times New Roman" w:cs="Times New Roman"/>
                <w:sz w:val="24"/>
                <w:szCs w:val="24"/>
              </w:rPr>
            </w:pPr>
            <w:r w:rsidRPr="364A3D4D">
              <w:rPr>
                <w:rFonts w:ascii="Times New Roman" w:eastAsia="Times New Roman" w:hAnsi="Times New Roman" w:cs="Times New Roman"/>
                <w:sz w:val="24"/>
                <w:szCs w:val="24"/>
              </w:rPr>
              <w:t>relevance of program of study to current employment;</w:t>
            </w:r>
          </w:p>
          <w:p w14:paraId="1D61F21E" w14:textId="68E01CD2" w:rsidR="00734F9F" w:rsidRPr="00734F9F" w:rsidRDefault="00734F9F" w:rsidP="00734F9F">
            <w:pPr>
              <w:numPr>
                <w:ilvl w:val="0"/>
                <w:numId w:val="1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income or livelihood categories, where appropriate and ethically collected;</w:t>
            </w:r>
          </w:p>
        </w:tc>
        <w:tc>
          <w:tcPr>
            <w:tcW w:w="5228" w:type="dxa"/>
          </w:tcPr>
          <w:p w14:paraId="337A3DAE" w14:textId="77777777" w:rsidR="00734F9F" w:rsidRPr="001E1BC1" w:rsidRDefault="00734F9F" w:rsidP="00734F9F">
            <w:pPr>
              <w:numPr>
                <w:ilvl w:val="0"/>
                <w:numId w:val="1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entrepreneurship and business ownership;</w:t>
            </w:r>
          </w:p>
          <w:p w14:paraId="739D0CAE" w14:textId="77777777" w:rsidR="00734F9F" w:rsidRPr="001E1BC1" w:rsidRDefault="00734F9F" w:rsidP="00734F9F">
            <w:pPr>
              <w:numPr>
                <w:ilvl w:val="0"/>
                <w:numId w:val="1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career progression;</w:t>
            </w:r>
          </w:p>
          <w:p w14:paraId="6AFC728F" w14:textId="77777777" w:rsidR="00734F9F" w:rsidRPr="001E1BC1" w:rsidRDefault="00734F9F" w:rsidP="00734F9F">
            <w:pPr>
              <w:numPr>
                <w:ilvl w:val="0"/>
                <w:numId w:val="1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professional qualifications obtained;</w:t>
            </w:r>
          </w:p>
          <w:p w14:paraId="71C3C1D2" w14:textId="77777777" w:rsidR="00734F9F" w:rsidRPr="001E1BC1" w:rsidRDefault="00734F9F" w:rsidP="00734F9F">
            <w:pPr>
              <w:numPr>
                <w:ilvl w:val="0"/>
                <w:numId w:val="1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contribution to household and community development;</w:t>
            </w:r>
          </w:p>
          <w:p w14:paraId="7DEF8873" w14:textId="77777777" w:rsidR="00734F9F" w:rsidRPr="001E1BC1" w:rsidRDefault="00734F9F" w:rsidP="00734F9F">
            <w:pPr>
              <w:numPr>
                <w:ilvl w:val="0"/>
                <w:numId w:val="1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geographical distribution of beneficiaries;</w:t>
            </w:r>
          </w:p>
          <w:p w14:paraId="6952AB05" w14:textId="77777777" w:rsidR="00734F9F" w:rsidRPr="001E1BC1" w:rsidRDefault="00734F9F" w:rsidP="00734F9F">
            <w:pPr>
              <w:numPr>
                <w:ilvl w:val="0"/>
                <w:numId w:val="1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beneficiary satisfaction with the scholarship scheme;</w:t>
            </w:r>
          </w:p>
          <w:p w14:paraId="2377D9C7" w14:textId="77777777" w:rsidR="00734F9F" w:rsidRPr="001E1BC1" w:rsidRDefault="00734F9F" w:rsidP="00734F9F">
            <w:pPr>
              <w:numPr>
                <w:ilvl w:val="0"/>
                <w:numId w:val="1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challenges encountered; and</w:t>
            </w:r>
          </w:p>
          <w:p w14:paraId="51923BEB" w14:textId="167A656A" w:rsidR="00734F9F" w:rsidRPr="00734F9F" w:rsidRDefault="5AB4B346" w:rsidP="364A3D4D">
            <w:pPr>
              <w:numPr>
                <w:ilvl w:val="0"/>
                <w:numId w:val="12"/>
              </w:numPr>
              <w:spacing w:before="100" w:beforeAutospacing="1" w:after="100" w:afterAutospacing="1"/>
              <w:rPr>
                <w:rFonts w:ascii="Times New Roman" w:eastAsia="Times New Roman" w:hAnsi="Times New Roman" w:cs="Times New Roman"/>
                <w:sz w:val="24"/>
                <w:szCs w:val="24"/>
              </w:rPr>
            </w:pPr>
            <w:r w:rsidRPr="364A3D4D">
              <w:rPr>
                <w:rFonts w:ascii="Times New Roman" w:eastAsia="Times New Roman" w:hAnsi="Times New Roman" w:cs="Times New Roman"/>
                <w:sz w:val="24"/>
                <w:szCs w:val="24"/>
              </w:rPr>
              <w:t>opportunities for program improvement.</w:t>
            </w:r>
          </w:p>
        </w:tc>
      </w:tr>
    </w:tbl>
    <w:p w14:paraId="6F8D6C7A" w14:textId="23DDBD44" w:rsidR="001E1BC1" w:rsidRPr="001E1BC1" w:rsidRDefault="001E1BC1" w:rsidP="364A3D4D">
      <w:pPr>
        <w:spacing w:before="100" w:beforeAutospacing="1" w:after="100" w:afterAutospacing="1" w:line="240" w:lineRule="auto"/>
        <w:rPr>
          <w:rFonts w:ascii="Times New Roman" w:eastAsia="Times New Roman" w:hAnsi="Times New Roman" w:cs="Times New Roman"/>
          <w:sz w:val="24"/>
          <w:szCs w:val="24"/>
        </w:rPr>
      </w:pPr>
      <w:r w:rsidRPr="364A3D4D">
        <w:rPr>
          <w:rFonts w:ascii="Times New Roman" w:eastAsia="Times New Roman" w:hAnsi="Times New Roman" w:cs="Times New Roman"/>
          <w:sz w:val="24"/>
          <w:szCs w:val="24"/>
        </w:rPr>
        <w:t xml:space="preserve">Where sufficient data are available, analysis should be disaggregated by relevant variables such as </w:t>
      </w:r>
      <w:r w:rsidRPr="364A3D4D">
        <w:rPr>
          <w:rFonts w:ascii="Times New Roman" w:eastAsia="Times New Roman" w:hAnsi="Times New Roman" w:cs="Times New Roman"/>
          <w:b/>
          <w:bCs/>
          <w:sz w:val="24"/>
          <w:szCs w:val="24"/>
        </w:rPr>
        <w:t>community, gender, year/cohort, program</w:t>
      </w:r>
      <w:r w:rsidR="073A93DB" w:rsidRPr="364A3D4D">
        <w:rPr>
          <w:rFonts w:ascii="Times New Roman" w:eastAsia="Times New Roman" w:hAnsi="Times New Roman" w:cs="Times New Roman"/>
          <w:b/>
          <w:bCs/>
          <w:sz w:val="24"/>
          <w:szCs w:val="24"/>
        </w:rPr>
        <w:t xml:space="preserve"> o</w:t>
      </w:r>
      <w:r w:rsidRPr="364A3D4D">
        <w:rPr>
          <w:rFonts w:ascii="Times New Roman" w:eastAsia="Times New Roman" w:hAnsi="Times New Roman" w:cs="Times New Roman"/>
          <w:b/>
          <w:bCs/>
          <w:sz w:val="24"/>
          <w:szCs w:val="24"/>
        </w:rPr>
        <w:t>f study, institution, qualification level and employment sector</w:t>
      </w:r>
      <w:r w:rsidRPr="364A3D4D">
        <w:rPr>
          <w:rFonts w:ascii="Times New Roman" w:eastAsia="Times New Roman" w:hAnsi="Times New Roman" w:cs="Times New Roman"/>
          <w:sz w:val="24"/>
          <w:szCs w:val="24"/>
        </w:rPr>
        <w:t>.</w:t>
      </w:r>
    </w:p>
    <w:p w14:paraId="1F876E80" w14:textId="77777777" w:rsidR="001E1BC1" w:rsidRPr="001E1BC1" w:rsidRDefault="001E1BC1" w:rsidP="001E1BC1">
      <w:pPr>
        <w:spacing w:before="100" w:beforeAutospacing="1" w:after="100" w:afterAutospacing="1" w:line="240" w:lineRule="auto"/>
        <w:outlineLvl w:val="2"/>
        <w:rPr>
          <w:rFonts w:ascii="Times New Roman" w:eastAsia="Times New Roman" w:hAnsi="Times New Roman" w:cs="Times New Roman"/>
          <w:b/>
          <w:bCs/>
          <w:sz w:val="27"/>
          <w:szCs w:val="27"/>
        </w:rPr>
      </w:pPr>
      <w:r w:rsidRPr="001E1BC1">
        <w:rPr>
          <w:rFonts w:ascii="Times New Roman" w:eastAsia="Times New Roman" w:hAnsi="Times New Roman" w:cs="Times New Roman"/>
          <w:b/>
          <w:bCs/>
          <w:sz w:val="27"/>
          <w:szCs w:val="27"/>
        </w:rPr>
        <w:t>3.5 Impact and Outcome Assessment</w:t>
      </w:r>
    </w:p>
    <w:p w14:paraId="29A6D761" w14:textId="7B1DA4FD" w:rsidR="001E1BC1" w:rsidRDefault="001E1BC1" w:rsidP="364A3D4D">
      <w:pPr>
        <w:spacing w:before="100" w:beforeAutospacing="1" w:after="100" w:afterAutospacing="1" w:line="240" w:lineRule="auto"/>
        <w:rPr>
          <w:rFonts w:ascii="Times New Roman" w:eastAsia="Times New Roman" w:hAnsi="Times New Roman" w:cs="Times New Roman"/>
          <w:sz w:val="24"/>
          <w:szCs w:val="24"/>
        </w:rPr>
      </w:pPr>
      <w:r w:rsidRPr="364A3D4D">
        <w:rPr>
          <w:rFonts w:ascii="Times New Roman" w:eastAsia="Times New Roman" w:hAnsi="Times New Roman" w:cs="Times New Roman"/>
          <w:sz w:val="24"/>
          <w:szCs w:val="24"/>
        </w:rPr>
        <w:t>The Consultant shall assess the contribution of the Scholarship Program to</w:t>
      </w:r>
      <w:r w:rsidR="1A517ED4" w:rsidRPr="364A3D4D">
        <w:rPr>
          <w:rFonts w:ascii="Times New Roman" w:eastAsia="Times New Roman" w:hAnsi="Times New Roman" w:cs="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734F9F" w14:paraId="351697E5" w14:textId="77777777" w:rsidTr="00E217E8">
        <w:tc>
          <w:tcPr>
            <w:tcW w:w="5228" w:type="dxa"/>
          </w:tcPr>
          <w:p w14:paraId="6D633535" w14:textId="77777777" w:rsidR="00734F9F" w:rsidRPr="001E1BC1" w:rsidRDefault="00734F9F" w:rsidP="00734F9F">
            <w:pPr>
              <w:numPr>
                <w:ilvl w:val="0"/>
                <w:numId w:val="13"/>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access to tertiary education;</w:t>
            </w:r>
          </w:p>
          <w:p w14:paraId="11FD1337" w14:textId="77777777" w:rsidR="00734F9F" w:rsidRPr="001E1BC1" w:rsidRDefault="00734F9F" w:rsidP="00734F9F">
            <w:pPr>
              <w:numPr>
                <w:ilvl w:val="0"/>
                <w:numId w:val="13"/>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educational attainment;</w:t>
            </w:r>
          </w:p>
          <w:p w14:paraId="34D6DA41" w14:textId="77777777" w:rsidR="00734F9F" w:rsidRPr="001E1BC1" w:rsidRDefault="00734F9F" w:rsidP="00734F9F">
            <w:pPr>
              <w:numPr>
                <w:ilvl w:val="0"/>
                <w:numId w:val="13"/>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employability;</w:t>
            </w:r>
          </w:p>
          <w:p w14:paraId="317FCF13" w14:textId="77777777" w:rsidR="00734F9F" w:rsidRPr="001E1BC1" w:rsidRDefault="00734F9F" w:rsidP="00734F9F">
            <w:pPr>
              <w:numPr>
                <w:ilvl w:val="0"/>
                <w:numId w:val="13"/>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career development;</w:t>
            </w:r>
          </w:p>
          <w:p w14:paraId="149AAF99" w14:textId="1B0F9BEA" w:rsidR="00734F9F" w:rsidRPr="00734F9F" w:rsidRDefault="00734F9F" w:rsidP="001E1BC1">
            <w:pPr>
              <w:numPr>
                <w:ilvl w:val="0"/>
                <w:numId w:val="13"/>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entrepreneurship;</w:t>
            </w:r>
          </w:p>
        </w:tc>
        <w:tc>
          <w:tcPr>
            <w:tcW w:w="5228" w:type="dxa"/>
          </w:tcPr>
          <w:p w14:paraId="1F787BCA" w14:textId="77777777" w:rsidR="00E217E8" w:rsidRPr="001E1BC1" w:rsidRDefault="00E217E8" w:rsidP="00E217E8">
            <w:pPr>
              <w:numPr>
                <w:ilvl w:val="0"/>
                <w:numId w:val="13"/>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household economic wellbeing;</w:t>
            </w:r>
          </w:p>
          <w:p w14:paraId="6C31BBB6" w14:textId="77777777" w:rsidR="00E217E8" w:rsidRPr="001E1BC1" w:rsidRDefault="00E217E8" w:rsidP="00E217E8">
            <w:pPr>
              <w:numPr>
                <w:ilvl w:val="0"/>
                <w:numId w:val="13"/>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local human-capital development;</w:t>
            </w:r>
          </w:p>
          <w:p w14:paraId="4AFB3252" w14:textId="77777777" w:rsidR="00E217E8" w:rsidRPr="001E1BC1" w:rsidRDefault="00E217E8" w:rsidP="00E217E8">
            <w:pPr>
              <w:numPr>
                <w:ilvl w:val="0"/>
                <w:numId w:val="13"/>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community participation and leadership; and</w:t>
            </w:r>
          </w:p>
          <w:p w14:paraId="0D4F44FF" w14:textId="0DB5CCC7" w:rsidR="00734F9F" w:rsidRPr="00E217E8" w:rsidRDefault="00E217E8" w:rsidP="00E217E8">
            <w:pPr>
              <w:numPr>
                <w:ilvl w:val="0"/>
                <w:numId w:val="13"/>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broader development within NADeF beneficiary communities.</w:t>
            </w:r>
          </w:p>
        </w:tc>
      </w:tr>
    </w:tbl>
    <w:p w14:paraId="233D6588"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The Consultant shall clearly distinguish between outcomes directly attributable to available evidence and broader contributions or associations identified through the study.</w:t>
      </w:r>
    </w:p>
    <w:p w14:paraId="056CE176" w14:textId="77777777" w:rsidR="001E1BC1" w:rsidRPr="001E1BC1" w:rsidRDefault="001E1BC1" w:rsidP="001E1BC1">
      <w:pPr>
        <w:spacing w:before="100" w:beforeAutospacing="1" w:after="100" w:afterAutospacing="1" w:line="240" w:lineRule="auto"/>
        <w:outlineLvl w:val="2"/>
        <w:rPr>
          <w:rFonts w:ascii="Times New Roman" w:eastAsia="Times New Roman" w:hAnsi="Times New Roman" w:cs="Times New Roman"/>
          <w:b/>
          <w:bCs/>
          <w:sz w:val="27"/>
          <w:szCs w:val="27"/>
        </w:rPr>
      </w:pPr>
      <w:r w:rsidRPr="001E1BC1">
        <w:rPr>
          <w:rFonts w:ascii="Times New Roman" w:eastAsia="Times New Roman" w:hAnsi="Times New Roman" w:cs="Times New Roman"/>
          <w:b/>
          <w:bCs/>
          <w:sz w:val="27"/>
          <w:szCs w:val="27"/>
        </w:rPr>
        <w:t>3.6 Case Studies</w:t>
      </w:r>
    </w:p>
    <w:p w14:paraId="3D12112F"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The Consultant shall identify and document selected beneficiary stories demonstrating different scholarship outcomes, including employment, entrepreneurship, professional achievement, community service and other relevant development outcomes.</w:t>
      </w:r>
    </w:p>
    <w:p w14:paraId="7929FD14" w14:textId="77777777" w:rsidR="001E1BC1" w:rsidRPr="001E1BC1" w:rsidRDefault="001E1BC1" w:rsidP="001E1BC1">
      <w:pPr>
        <w:spacing w:before="100" w:beforeAutospacing="1" w:after="100" w:afterAutospacing="1" w:line="240" w:lineRule="auto"/>
        <w:outlineLvl w:val="2"/>
        <w:rPr>
          <w:rFonts w:ascii="Times New Roman" w:eastAsia="Times New Roman" w:hAnsi="Times New Roman" w:cs="Times New Roman"/>
          <w:b/>
          <w:bCs/>
          <w:sz w:val="27"/>
          <w:szCs w:val="27"/>
        </w:rPr>
      </w:pPr>
      <w:r w:rsidRPr="001E1BC1">
        <w:rPr>
          <w:rFonts w:ascii="Times New Roman" w:eastAsia="Times New Roman" w:hAnsi="Times New Roman" w:cs="Times New Roman"/>
          <w:b/>
          <w:bCs/>
          <w:sz w:val="27"/>
          <w:szCs w:val="27"/>
        </w:rPr>
        <w:t>3.7 Development of a Beneficiary Tracking Framework</w:t>
      </w:r>
    </w:p>
    <w:p w14:paraId="5ADEF3A2"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The Consultant shall propose a practical framework through which NADeF can periodically track scholarship beneficiaries after completion of their studies.</w:t>
      </w:r>
    </w:p>
    <w:p w14:paraId="363561FF" w14:textId="77777777" w:rsid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The framework should include: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E217E8" w14:paraId="006A71DE" w14:textId="77777777" w:rsidTr="00061AFA">
        <w:tc>
          <w:tcPr>
            <w:tcW w:w="5228" w:type="dxa"/>
          </w:tcPr>
          <w:p w14:paraId="488CDC38" w14:textId="77777777" w:rsidR="00E217E8" w:rsidRPr="001E1BC1" w:rsidRDefault="00E217E8" w:rsidP="00E217E8">
            <w:pPr>
              <w:numPr>
                <w:ilvl w:val="0"/>
                <w:numId w:val="14"/>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lastRenderedPageBreak/>
              <w:t>key indicators;</w:t>
            </w:r>
          </w:p>
          <w:p w14:paraId="5EE92310" w14:textId="77777777" w:rsidR="00E217E8" w:rsidRPr="001E1BC1" w:rsidRDefault="00E217E8" w:rsidP="00E217E8">
            <w:pPr>
              <w:numPr>
                <w:ilvl w:val="0"/>
                <w:numId w:val="14"/>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recommended data fields;</w:t>
            </w:r>
          </w:p>
          <w:p w14:paraId="30F30B09" w14:textId="77777777" w:rsidR="00E217E8" w:rsidRPr="001E1BC1" w:rsidRDefault="00E217E8" w:rsidP="00E217E8">
            <w:pPr>
              <w:numPr>
                <w:ilvl w:val="0"/>
                <w:numId w:val="14"/>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frequency of follow-up;</w:t>
            </w:r>
          </w:p>
          <w:p w14:paraId="6787F083" w14:textId="72866A55" w:rsidR="00E217E8" w:rsidRPr="00E217E8" w:rsidRDefault="00E217E8" w:rsidP="001E1BC1">
            <w:pPr>
              <w:numPr>
                <w:ilvl w:val="0"/>
                <w:numId w:val="14"/>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data collection mechanisms;</w:t>
            </w:r>
          </w:p>
        </w:tc>
        <w:tc>
          <w:tcPr>
            <w:tcW w:w="5228" w:type="dxa"/>
          </w:tcPr>
          <w:p w14:paraId="3B045F72" w14:textId="77777777" w:rsidR="00061AFA" w:rsidRPr="001E1BC1" w:rsidRDefault="00061AFA" w:rsidP="00061AFA">
            <w:pPr>
              <w:numPr>
                <w:ilvl w:val="0"/>
                <w:numId w:val="14"/>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database management arrangements;</w:t>
            </w:r>
          </w:p>
          <w:p w14:paraId="31CE715B" w14:textId="77777777" w:rsidR="00061AFA" w:rsidRPr="001E1BC1" w:rsidRDefault="00061AFA" w:rsidP="00061AFA">
            <w:pPr>
              <w:numPr>
                <w:ilvl w:val="0"/>
                <w:numId w:val="14"/>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data protection/confidentiality measures; and</w:t>
            </w:r>
          </w:p>
          <w:p w14:paraId="6522BAF0" w14:textId="7F739D23" w:rsidR="00E217E8" w:rsidRPr="00061AFA" w:rsidRDefault="00061AFA" w:rsidP="00061AFA">
            <w:pPr>
              <w:numPr>
                <w:ilvl w:val="0"/>
                <w:numId w:val="14"/>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reporting templates.</w:t>
            </w:r>
          </w:p>
        </w:tc>
      </w:tr>
    </w:tbl>
    <w:p w14:paraId="55131A1B" w14:textId="77777777" w:rsidR="001E1BC1" w:rsidRPr="00AA1529" w:rsidRDefault="001E1BC1" w:rsidP="001E1BC1">
      <w:pPr>
        <w:spacing w:before="100" w:beforeAutospacing="1" w:after="100" w:afterAutospacing="1" w:line="240" w:lineRule="auto"/>
        <w:outlineLvl w:val="1"/>
        <w:rPr>
          <w:rFonts w:ascii="Times New Roman" w:eastAsia="Times New Roman" w:hAnsi="Times New Roman" w:cs="Times New Roman"/>
          <w:b/>
          <w:bCs/>
          <w:sz w:val="32"/>
          <w:szCs w:val="32"/>
        </w:rPr>
      </w:pPr>
      <w:r w:rsidRPr="00AA1529">
        <w:rPr>
          <w:rFonts w:ascii="Times New Roman" w:eastAsia="Times New Roman" w:hAnsi="Times New Roman" w:cs="Times New Roman"/>
          <w:b/>
          <w:bCs/>
          <w:sz w:val="32"/>
          <w:szCs w:val="32"/>
        </w:rPr>
        <w:t>4. EXPECTED DELIVERABLES</w:t>
      </w:r>
    </w:p>
    <w:p w14:paraId="58DD59F8" w14:textId="77777777" w:rsid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The assignment shall produce, at minimum: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5E6D4F" w14:paraId="643843BF" w14:textId="77777777" w:rsidTr="00643056">
        <w:tc>
          <w:tcPr>
            <w:tcW w:w="5228" w:type="dxa"/>
          </w:tcPr>
          <w:p w14:paraId="54AB2AAF" w14:textId="77777777" w:rsidR="005E6D4F" w:rsidRPr="001E1BC1" w:rsidRDefault="005E6D4F" w:rsidP="005E6D4F">
            <w:pPr>
              <w:numPr>
                <w:ilvl w:val="0"/>
                <w:numId w:val="15"/>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Inception Report</w:t>
            </w:r>
            <w:r w:rsidRPr="001E1BC1">
              <w:rPr>
                <w:rFonts w:ascii="Times New Roman" w:eastAsia="Times New Roman" w:hAnsi="Times New Roman" w:cs="Times New Roman"/>
                <w:sz w:val="24"/>
                <w:szCs w:val="24"/>
              </w:rPr>
              <w:t>, including:</w:t>
            </w:r>
          </w:p>
          <w:p w14:paraId="459153C4" w14:textId="77777777" w:rsidR="005E6D4F" w:rsidRPr="001E1BC1" w:rsidRDefault="005E6D4F" w:rsidP="005E6D4F">
            <w:pPr>
              <w:numPr>
                <w:ilvl w:val="1"/>
                <w:numId w:val="15"/>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understanding of the assignment;</w:t>
            </w:r>
          </w:p>
          <w:p w14:paraId="73475806" w14:textId="77777777" w:rsidR="005E6D4F" w:rsidRPr="001E1BC1" w:rsidRDefault="005E6D4F" w:rsidP="005E6D4F">
            <w:pPr>
              <w:numPr>
                <w:ilvl w:val="1"/>
                <w:numId w:val="15"/>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detailed methodology;</w:t>
            </w:r>
          </w:p>
          <w:p w14:paraId="1308C582" w14:textId="77777777" w:rsidR="005E6D4F" w:rsidRPr="001E1BC1" w:rsidRDefault="005E6D4F" w:rsidP="005E6D4F">
            <w:pPr>
              <w:numPr>
                <w:ilvl w:val="1"/>
                <w:numId w:val="15"/>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sampling/tracing approach;</w:t>
            </w:r>
          </w:p>
          <w:p w14:paraId="528DD249" w14:textId="77777777" w:rsidR="005E6D4F" w:rsidRPr="001E1BC1" w:rsidRDefault="005E6D4F" w:rsidP="005E6D4F">
            <w:pPr>
              <w:numPr>
                <w:ilvl w:val="1"/>
                <w:numId w:val="15"/>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work plan;</w:t>
            </w:r>
          </w:p>
          <w:p w14:paraId="25C90DFE" w14:textId="77777777" w:rsidR="005E6D4F" w:rsidRPr="001E1BC1" w:rsidRDefault="005E6D4F" w:rsidP="005E6D4F">
            <w:pPr>
              <w:numPr>
                <w:ilvl w:val="1"/>
                <w:numId w:val="15"/>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data collection instruments; and</w:t>
            </w:r>
          </w:p>
          <w:p w14:paraId="23DC764D" w14:textId="77777777" w:rsidR="005E6D4F" w:rsidRDefault="005E6D4F" w:rsidP="001E1BC1">
            <w:pPr>
              <w:numPr>
                <w:ilvl w:val="1"/>
                <w:numId w:val="15"/>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quality assurance arrangements.</w:t>
            </w:r>
          </w:p>
          <w:p w14:paraId="548FCF47" w14:textId="77777777" w:rsidR="00F8207F" w:rsidRPr="001E1BC1" w:rsidRDefault="00F8207F" w:rsidP="00F8207F">
            <w:pPr>
              <w:numPr>
                <w:ilvl w:val="0"/>
                <w:numId w:val="15"/>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Cleaned and validated Scholarship Beneficiary Database</w:t>
            </w:r>
            <w:r w:rsidRPr="001E1BC1">
              <w:rPr>
                <w:rFonts w:ascii="Times New Roman" w:eastAsia="Times New Roman" w:hAnsi="Times New Roman" w:cs="Times New Roman"/>
                <w:sz w:val="24"/>
                <w:szCs w:val="24"/>
              </w:rPr>
              <w:t>.</w:t>
            </w:r>
          </w:p>
          <w:p w14:paraId="2C0FA924" w14:textId="77777777" w:rsidR="00F8207F" w:rsidRPr="001E1BC1" w:rsidRDefault="00F8207F" w:rsidP="00F8207F">
            <w:pPr>
              <w:numPr>
                <w:ilvl w:val="0"/>
                <w:numId w:val="15"/>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Field/Data Collection Progress Report</w:t>
            </w:r>
            <w:r w:rsidRPr="001E1BC1">
              <w:rPr>
                <w:rFonts w:ascii="Times New Roman" w:eastAsia="Times New Roman" w:hAnsi="Times New Roman" w:cs="Times New Roman"/>
                <w:sz w:val="24"/>
                <w:szCs w:val="24"/>
              </w:rPr>
              <w:t>.</w:t>
            </w:r>
          </w:p>
          <w:p w14:paraId="0EB04C33" w14:textId="77777777" w:rsidR="00F8207F" w:rsidRDefault="00F8207F" w:rsidP="00F8207F">
            <w:pPr>
              <w:numPr>
                <w:ilvl w:val="0"/>
                <w:numId w:val="15"/>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Draft Tracer Study Report</w:t>
            </w:r>
            <w:r w:rsidRPr="001E1BC1">
              <w:rPr>
                <w:rFonts w:ascii="Times New Roman" w:eastAsia="Times New Roman" w:hAnsi="Times New Roman" w:cs="Times New Roman"/>
                <w:sz w:val="24"/>
                <w:szCs w:val="24"/>
              </w:rPr>
              <w:t>.</w:t>
            </w:r>
          </w:p>
          <w:p w14:paraId="6A237A16" w14:textId="2627EF3E" w:rsidR="00643056" w:rsidRPr="00643056" w:rsidRDefault="00643056" w:rsidP="00643056">
            <w:pPr>
              <w:numPr>
                <w:ilvl w:val="0"/>
                <w:numId w:val="15"/>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Presentation of Preliminary Findings</w:t>
            </w:r>
            <w:r w:rsidRPr="001E1BC1">
              <w:rPr>
                <w:rFonts w:ascii="Times New Roman" w:eastAsia="Times New Roman" w:hAnsi="Times New Roman" w:cs="Times New Roman"/>
                <w:sz w:val="24"/>
                <w:szCs w:val="24"/>
              </w:rPr>
              <w:t xml:space="preserve"> to NADeF management and/or relevant governance bodies.</w:t>
            </w:r>
          </w:p>
        </w:tc>
        <w:tc>
          <w:tcPr>
            <w:tcW w:w="5228" w:type="dxa"/>
          </w:tcPr>
          <w:p w14:paraId="16160026" w14:textId="77777777" w:rsidR="00F8207F" w:rsidRPr="001E1BC1" w:rsidRDefault="00F8207F" w:rsidP="00F8207F">
            <w:pPr>
              <w:numPr>
                <w:ilvl w:val="0"/>
                <w:numId w:val="15"/>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Final Tracer Study Report</w:t>
            </w:r>
            <w:r w:rsidRPr="001E1BC1">
              <w:rPr>
                <w:rFonts w:ascii="Times New Roman" w:eastAsia="Times New Roman" w:hAnsi="Times New Roman" w:cs="Times New Roman"/>
                <w:sz w:val="24"/>
                <w:szCs w:val="24"/>
              </w:rPr>
              <w:t>, incorporating comments received from NADeF.</w:t>
            </w:r>
          </w:p>
          <w:p w14:paraId="65106774" w14:textId="77777777" w:rsidR="00F8207F" w:rsidRPr="001E1BC1" w:rsidRDefault="00F8207F" w:rsidP="00F8207F">
            <w:pPr>
              <w:numPr>
                <w:ilvl w:val="0"/>
                <w:numId w:val="15"/>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Executive Summary</w:t>
            </w:r>
            <w:r w:rsidRPr="001E1BC1">
              <w:rPr>
                <w:rFonts w:ascii="Times New Roman" w:eastAsia="Times New Roman" w:hAnsi="Times New Roman" w:cs="Times New Roman"/>
                <w:sz w:val="24"/>
                <w:szCs w:val="24"/>
              </w:rPr>
              <w:t xml:space="preserve"> highlighting key findings, outcomes, lessons and recommendations.</w:t>
            </w:r>
          </w:p>
          <w:p w14:paraId="415DA914" w14:textId="77777777" w:rsidR="00F8207F" w:rsidRPr="001E1BC1" w:rsidRDefault="00F8207F" w:rsidP="00F8207F">
            <w:pPr>
              <w:numPr>
                <w:ilvl w:val="0"/>
                <w:numId w:val="15"/>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Beneficiary Case Studies/Success Stories</w:t>
            </w:r>
            <w:r w:rsidRPr="001E1BC1">
              <w:rPr>
                <w:rFonts w:ascii="Times New Roman" w:eastAsia="Times New Roman" w:hAnsi="Times New Roman" w:cs="Times New Roman"/>
                <w:sz w:val="24"/>
                <w:szCs w:val="24"/>
              </w:rPr>
              <w:t>.</w:t>
            </w:r>
          </w:p>
          <w:p w14:paraId="412C393C" w14:textId="77777777" w:rsidR="00F8207F" w:rsidRPr="001E1BC1" w:rsidRDefault="00F8207F" w:rsidP="00F8207F">
            <w:pPr>
              <w:numPr>
                <w:ilvl w:val="0"/>
                <w:numId w:val="15"/>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Electronic dataset and supporting analytical files</w:t>
            </w:r>
            <w:r w:rsidRPr="001E1BC1">
              <w:rPr>
                <w:rFonts w:ascii="Times New Roman" w:eastAsia="Times New Roman" w:hAnsi="Times New Roman" w:cs="Times New Roman"/>
                <w:sz w:val="24"/>
                <w:szCs w:val="24"/>
              </w:rPr>
              <w:t>, subject to agreed data protection requirements.</w:t>
            </w:r>
          </w:p>
          <w:p w14:paraId="589C8BE3" w14:textId="77777777" w:rsidR="00F8207F" w:rsidRPr="001E1BC1" w:rsidRDefault="00F8207F" w:rsidP="00F8207F">
            <w:pPr>
              <w:numPr>
                <w:ilvl w:val="0"/>
                <w:numId w:val="15"/>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Beneficiary Tracking and Monitoring Framework</w:t>
            </w:r>
            <w:r w:rsidRPr="001E1BC1">
              <w:rPr>
                <w:rFonts w:ascii="Times New Roman" w:eastAsia="Times New Roman" w:hAnsi="Times New Roman" w:cs="Times New Roman"/>
                <w:sz w:val="24"/>
                <w:szCs w:val="24"/>
              </w:rPr>
              <w:t xml:space="preserve"> for future scholarship cohorts.</w:t>
            </w:r>
          </w:p>
          <w:p w14:paraId="6E0F8398" w14:textId="3E8CDB06" w:rsidR="005E6D4F" w:rsidRPr="00F8207F" w:rsidRDefault="00F8207F" w:rsidP="001E1BC1">
            <w:pPr>
              <w:numPr>
                <w:ilvl w:val="0"/>
                <w:numId w:val="15"/>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Presentation deck/infographic summary</w:t>
            </w:r>
            <w:r w:rsidRPr="001E1BC1">
              <w:rPr>
                <w:rFonts w:ascii="Times New Roman" w:eastAsia="Times New Roman" w:hAnsi="Times New Roman" w:cs="Times New Roman"/>
                <w:sz w:val="24"/>
                <w:szCs w:val="24"/>
              </w:rPr>
              <w:t xml:space="preserve"> of key study findings for stakeholder communication.</w:t>
            </w:r>
          </w:p>
        </w:tc>
      </w:tr>
    </w:tbl>
    <w:p w14:paraId="69CF929D" w14:textId="77777777" w:rsidR="001E1BC1" w:rsidRPr="00911BB2" w:rsidRDefault="001E1BC1" w:rsidP="00FC4C5F">
      <w:pPr>
        <w:spacing w:before="100" w:beforeAutospacing="1" w:after="0" w:line="240" w:lineRule="auto"/>
        <w:outlineLvl w:val="1"/>
        <w:rPr>
          <w:rFonts w:ascii="Times New Roman" w:eastAsia="Times New Roman" w:hAnsi="Times New Roman" w:cs="Times New Roman"/>
          <w:b/>
          <w:bCs/>
          <w:sz w:val="32"/>
          <w:szCs w:val="32"/>
        </w:rPr>
      </w:pPr>
      <w:r w:rsidRPr="00911BB2">
        <w:rPr>
          <w:rFonts w:ascii="Times New Roman" w:eastAsia="Times New Roman" w:hAnsi="Times New Roman" w:cs="Times New Roman"/>
          <w:b/>
          <w:bCs/>
          <w:sz w:val="32"/>
          <w:szCs w:val="32"/>
        </w:rPr>
        <w:t>5. GEOGRAPHICAL COVERAGE</w:t>
      </w:r>
    </w:p>
    <w:p w14:paraId="5B387058" w14:textId="77777777" w:rsidR="001E1BC1" w:rsidRDefault="001E1BC1" w:rsidP="00FC4C5F">
      <w:pPr>
        <w:spacing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The study shall cover beneficiaries originating from NADeF's beneficiary communities, including: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643056" w14:paraId="02A69E7F" w14:textId="77777777" w:rsidTr="00643056">
        <w:tc>
          <w:tcPr>
            <w:tcW w:w="5228" w:type="dxa"/>
          </w:tcPr>
          <w:p w14:paraId="03890795" w14:textId="77777777" w:rsidR="00643056" w:rsidRPr="001E1BC1" w:rsidRDefault="00643056" w:rsidP="00643056">
            <w:pPr>
              <w:numPr>
                <w:ilvl w:val="0"/>
                <w:numId w:val="16"/>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Kenyasi No. 1;</w:t>
            </w:r>
          </w:p>
          <w:p w14:paraId="3AF4935B" w14:textId="77777777" w:rsidR="00643056" w:rsidRPr="001E1BC1" w:rsidRDefault="00643056" w:rsidP="00643056">
            <w:pPr>
              <w:numPr>
                <w:ilvl w:val="0"/>
                <w:numId w:val="16"/>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Kenyasi No. 2;</w:t>
            </w:r>
          </w:p>
          <w:p w14:paraId="53C5D4B0" w14:textId="77777777" w:rsidR="00643056" w:rsidRPr="001E1BC1" w:rsidRDefault="00643056" w:rsidP="00643056">
            <w:pPr>
              <w:numPr>
                <w:ilvl w:val="0"/>
                <w:numId w:val="16"/>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Ntotroso;</w:t>
            </w:r>
          </w:p>
          <w:p w14:paraId="677D3A7A" w14:textId="77777777" w:rsidR="00643056" w:rsidRPr="001E1BC1" w:rsidRDefault="00643056" w:rsidP="00643056">
            <w:pPr>
              <w:numPr>
                <w:ilvl w:val="0"/>
                <w:numId w:val="16"/>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Gyedu;</w:t>
            </w:r>
          </w:p>
          <w:p w14:paraId="1D4D39B8" w14:textId="4D58DD2C" w:rsidR="00643056" w:rsidRPr="00643056" w:rsidRDefault="00643056" w:rsidP="001E1BC1">
            <w:pPr>
              <w:numPr>
                <w:ilvl w:val="0"/>
                <w:numId w:val="16"/>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Wamahinso;</w:t>
            </w:r>
          </w:p>
        </w:tc>
        <w:tc>
          <w:tcPr>
            <w:tcW w:w="5228" w:type="dxa"/>
          </w:tcPr>
          <w:p w14:paraId="04ED9D2D" w14:textId="77777777" w:rsidR="00643056" w:rsidRPr="001E1BC1" w:rsidRDefault="00643056" w:rsidP="00643056">
            <w:pPr>
              <w:numPr>
                <w:ilvl w:val="0"/>
                <w:numId w:val="16"/>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Yamfo;</w:t>
            </w:r>
          </w:p>
          <w:p w14:paraId="2AB3876A" w14:textId="77777777" w:rsidR="00643056" w:rsidRPr="001E1BC1" w:rsidRDefault="00643056" w:rsidP="00643056">
            <w:pPr>
              <w:numPr>
                <w:ilvl w:val="0"/>
                <w:numId w:val="16"/>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Susuanso;</w:t>
            </w:r>
          </w:p>
          <w:p w14:paraId="445EAC99" w14:textId="77777777" w:rsidR="00643056" w:rsidRPr="001E1BC1" w:rsidRDefault="00643056" w:rsidP="00643056">
            <w:pPr>
              <w:numPr>
                <w:ilvl w:val="0"/>
                <w:numId w:val="16"/>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Afrisipakrom;</w:t>
            </w:r>
          </w:p>
          <w:p w14:paraId="7F10412B" w14:textId="77777777" w:rsidR="00643056" w:rsidRPr="001E1BC1" w:rsidRDefault="00643056" w:rsidP="00643056">
            <w:pPr>
              <w:numPr>
                <w:ilvl w:val="0"/>
                <w:numId w:val="16"/>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Terchire; and</w:t>
            </w:r>
          </w:p>
          <w:p w14:paraId="36AC14CC" w14:textId="503CF6FD" w:rsidR="00643056" w:rsidRPr="00643056" w:rsidRDefault="00643056" w:rsidP="001E1BC1">
            <w:pPr>
              <w:numPr>
                <w:ilvl w:val="0"/>
                <w:numId w:val="16"/>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Adrobaa.</w:t>
            </w:r>
          </w:p>
        </w:tc>
      </w:tr>
    </w:tbl>
    <w:p w14:paraId="197E02B0"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Where beneficiaries are currently resident, employed or studying outside the Ahafo Region or outside Ghana, the Consultant shall propose appropriate mechanisms for reaching such beneficiaries.</w:t>
      </w:r>
    </w:p>
    <w:p w14:paraId="1239CB3E" w14:textId="77777777" w:rsidR="001E1BC1" w:rsidRPr="00AA1529" w:rsidRDefault="001E1BC1" w:rsidP="001E1BC1">
      <w:pPr>
        <w:spacing w:before="100" w:beforeAutospacing="1" w:after="100" w:afterAutospacing="1" w:line="240" w:lineRule="auto"/>
        <w:outlineLvl w:val="1"/>
        <w:rPr>
          <w:rFonts w:ascii="Times New Roman" w:eastAsia="Times New Roman" w:hAnsi="Times New Roman" w:cs="Times New Roman"/>
          <w:b/>
          <w:bCs/>
          <w:sz w:val="32"/>
          <w:szCs w:val="32"/>
        </w:rPr>
      </w:pPr>
      <w:r w:rsidRPr="00AA1529">
        <w:rPr>
          <w:rFonts w:ascii="Times New Roman" w:eastAsia="Times New Roman" w:hAnsi="Times New Roman" w:cs="Times New Roman"/>
          <w:b/>
          <w:bCs/>
          <w:sz w:val="32"/>
          <w:szCs w:val="32"/>
        </w:rPr>
        <w:t>6. EXPECTED DURATION</w:t>
      </w:r>
    </w:p>
    <w:p w14:paraId="4E36D0EE" w14:textId="77777777" w:rsidR="001E1BC1" w:rsidRPr="001E1BC1" w:rsidRDefault="001E1BC1" w:rsidP="00FC4C5F">
      <w:pPr>
        <w:spacing w:before="100" w:beforeAutospacing="1" w:after="0"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The Consultant shall propose an appropriate implementation schedule.</w:t>
      </w:r>
    </w:p>
    <w:p w14:paraId="27FA1846" w14:textId="77777777" w:rsidR="001E1BC1" w:rsidRPr="001E1BC1" w:rsidRDefault="001E1BC1" w:rsidP="00FC4C5F">
      <w:pPr>
        <w:spacing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 xml:space="preserve">For planning purposes, NADeF anticipates that the assignment may be completed within approximately </w:t>
      </w:r>
      <w:r w:rsidRPr="001E1BC1">
        <w:rPr>
          <w:rFonts w:ascii="Times New Roman" w:eastAsia="Times New Roman" w:hAnsi="Times New Roman" w:cs="Times New Roman"/>
          <w:b/>
          <w:bCs/>
          <w:sz w:val="24"/>
          <w:szCs w:val="24"/>
        </w:rPr>
        <w:t>10–14 weeks</w:t>
      </w:r>
      <w:r w:rsidRPr="001E1BC1">
        <w:rPr>
          <w:rFonts w:ascii="Times New Roman" w:eastAsia="Times New Roman" w:hAnsi="Times New Roman" w:cs="Times New Roman"/>
          <w:sz w:val="24"/>
          <w:szCs w:val="24"/>
        </w:rPr>
        <w:t xml:space="preserve"> from the date of commencement.</w:t>
      </w:r>
    </w:p>
    <w:p w14:paraId="4081F8CA" w14:textId="77777777" w:rsidR="001E1BC1" w:rsidRPr="001E1BC1" w:rsidRDefault="001E1BC1" w:rsidP="007C68FF">
      <w:pPr>
        <w:spacing w:before="100" w:beforeAutospacing="1" w:after="0"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The proposed duration shall adequately provide for:</w:t>
      </w:r>
    </w:p>
    <w:p w14:paraId="55324289"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Inception and document review → database cleaning → beneficiary tracing → data collection → analysis → draft reporting → stakeholder validation → final reporting.</w:t>
      </w:r>
    </w:p>
    <w:p w14:paraId="042F63DB" w14:textId="77777777" w:rsidR="001E1BC1" w:rsidRPr="001E1BC1" w:rsidRDefault="00B0034A" w:rsidP="001E1B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2103F79">
          <v:rect id="_x0000_i1025" style="width:0;height:1.5pt" o:hralign="center" o:hrstd="t" o:hr="t" fillcolor="#a0a0a0" stroked="f"/>
        </w:pict>
      </w:r>
    </w:p>
    <w:p w14:paraId="2916731F" w14:textId="77777777" w:rsidR="001E1BC1" w:rsidRPr="00911BB2" w:rsidRDefault="001E1BC1" w:rsidP="001E1BC1">
      <w:pPr>
        <w:spacing w:before="100" w:beforeAutospacing="1" w:after="100" w:afterAutospacing="1" w:line="240" w:lineRule="auto"/>
        <w:outlineLvl w:val="0"/>
        <w:rPr>
          <w:rFonts w:ascii="Times New Roman" w:eastAsia="Times New Roman" w:hAnsi="Times New Roman" w:cs="Times New Roman"/>
          <w:b/>
          <w:bCs/>
          <w:kern w:val="36"/>
          <w:sz w:val="36"/>
          <w:szCs w:val="36"/>
        </w:rPr>
      </w:pPr>
      <w:r w:rsidRPr="00911BB2">
        <w:rPr>
          <w:rFonts w:ascii="Times New Roman" w:eastAsia="Times New Roman" w:hAnsi="Times New Roman" w:cs="Times New Roman"/>
          <w:b/>
          <w:bCs/>
          <w:kern w:val="36"/>
          <w:sz w:val="36"/>
          <w:szCs w:val="36"/>
        </w:rPr>
        <w:lastRenderedPageBreak/>
        <w:t>BIDDERS' INSTRUCTIONS</w:t>
      </w:r>
    </w:p>
    <w:p w14:paraId="5D4B2654" w14:textId="77777777" w:rsidR="001E1BC1" w:rsidRPr="00911BB2" w:rsidRDefault="001E1BC1" w:rsidP="001E1BC1">
      <w:pPr>
        <w:spacing w:before="100" w:beforeAutospacing="1" w:after="100" w:afterAutospacing="1" w:line="240" w:lineRule="auto"/>
        <w:outlineLvl w:val="1"/>
        <w:rPr>
          <w:rFonts w:ascii="Times New Roman" w:eastAsia="Times New Roman" w:hAnsi="Times New Roman" w:cs="Times New Roman"/>
          <w:b/>
          <w:bCs/>
          <w:sz w:val="32"/>
          <w:szCs w:val="32"/>
        </w:rPr>
      </w:pPr>
      <w:r w:rsidRPr="00911BB2">
        <w:rPr>
          <w:rFonts w:ascii="Times New Roman" w:eastAsia="Times New Roman" w:hAnsi="Times New Roman" w:cs="Times New Roman"/>
          <w:b/>
          <w:bCs/>
          <w:sz w:val="32"/>
          <w:szCs w:val="32"/>
        </w:rPr>
        <w:t>7. ELIGIBILITY AND MINIMUM QUALIFICATION REQUIREMENTS</w:t>
      </w:r>
    </w:p>
    <w:p w14:paraId="270A5BF4"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Interested Consultants/Service Providers shall demonstrate suitable organizational and technical capacity to undertake the assignment.</w:t>
      </w:r>
    </w:p>
    <w:p w14:paraId="537667A5"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Expressions of Interest shall include evidence of the following:</w:t>
      </w:r>
    </w:p>
    <w:p w14:paraId="00731424" w14:textId="77777777" w:rsidR="001E1BC1" w:rsidRDefault="001E1BC1" w:rsidP="001E1BC1">
      <w:pPr>
        <w:spacing w:before="100" w:beforeAutospacing="1" w:after="100" w:afterAutospacing="1" w:line="240" w:lineRule="auto"/>
        <w:outlineLvl w:val="2"/>
        <w:rPr>
          <w:rFonts w:ascii="Times New Roman" w:eastAsia="Times New Roman" w:hAnsi="Times New Roman" w:cs="Times New Roman"/>
          <w:b/>
          <w:bCs/>
          <w:sz w:val="27"/>
          <w:szCs w:val="27"/>
        </w:rPr>
      </w:pPr>
      <w:r w:rsidRPr="001E1BC1">
        <w:rPr>
          <w:rFonts w:ascii="Times New Roman" w:eastAsia="Times New Roman" w:hAnsi="Times New Roman" w:cs="Times New Roman"/>
          <w:b/>
          <w:bCs/>
          <w:sz w:val="27"/>
          <w:szCs w:val="27"/>
        </w:rPr>
        <w:t>7.1 Legal and Corporate Requirements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5121D7" w14:paraId="78D97956" w14:textId="77777777" w:rsidTr="005121D7">
        <w:tc>
          <w:tcPr>
            <w:tcW w:w="5228" w:type="dxa"/>
          </w:tcPr>
          <w:p w14:paraId="2AE823E4" w14:textId="77777777" w:rsidR="005121D7" w:rsidRPr="001E1BC1" w:rsidRDefault="005121D7" w:rsidP="005121D7">
            <w:pPr>
              <w:numPr>
                <w:ilvl w:val="0"/>
                <w:numId w:val="17"/>
              </w:numPr>
              <w:spacing w:before="100" w:beforeAutospacing="1" w:after="100" w:afterAutospacing="1"/>
              <w:rPr>
                <w:rFonts w:ascii="Times New Roman" w:eastAsia="Times New Roman" w:hAnsi="Times New Roman" w:cs="Times New Roman"/>
                <w:sz w:val="24"/>
                <w:szCs w:val="24"/>
              </w:rPr>
            </w:pPr>
            <w:r w:rsidRPr="00066564">
              <w:rPr>
                <w:rFonts w:ascii="Times New Roman" w:eastAsia="Times New Roman" w:hAnsi="Times New Roman" w:cs="Times New Roman"/>
                <w:sz w:val="24"/>
                <w:szCs w:val="24"/>
              </w:rPr>
              <w:t>Valid Certificate of Incorporation/Registration</w:t>
            </w:r>
            <w:r w:rsidRPr="001E1BC1">
              <w:rPr>
                <w:rFonts w:ascii="Times New Roman" w:eastAsia="Times New Roman" w:hAnsi="Times New Roman" w:cs="Times New Roman"/>
                <w:sz w:val="24"/>
                <w:szCs w:val="24"/>
              </w:rPr>
              <w:t>.</w:t>
            </w:r>
          </w:p>
          <w:p w14:paraId="26B5B1C7" w14:textId="77777777" w:rsidR="005121D7" w:rsidRPr="001E1BC1" w:rsidRDefault="005121D7" w:rsidP="005121D7">
            <w:pPr>
              <w:numPr>
                <w:ilvl w:val="0"/>
                <w:numId w:val="17"/>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Valid Tax Clearance Certificate, where applicable.</w:t>
            </w:r>
          </w:p>
          <w:p w14:paraId="152F00AA" w14:textId="7B29B5AD" w:rsidR="005121D7" w:rsidRPr="005121D7" w:rsidRDefault="005121D7" w:rsidP="005121D7">
            <w:pPr>
              <w:numPr>
                <w:ilvl w:val="0"/>
                <w:numId w:val="17"/>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Valid SSNIT Clearance Certificate, where applicable.</w:t>
            </w:r>
          </w:p>
        </w:tc>
        <w:tc>
          <w:tcPr>
            <w:tcW w:w="5228" w:type="dxa"/>
          </w:tcPr>
          <w:p w14:paraId="342AB98E" w14:textId="77777777" w:rsidR="005121D7" w:rsidRPr="001E1BC1" w:rsidRDefault="005121D7" w:rsidP="005121D7">
            <w:pPr>
              <w:numPr>
                <w:ilvl w:val="0"/>
                <w:numId w:val="17"/>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VAT Registration Certificate, where applicable.</w:t>
            </w:r>
          </w:p>
          <w:p w14:paraId="661D457D" w14:textId="77777777" w:rsidR="005121D7" w:rsidRPr="001E1BC1" w:rsidRDefault="005121D7" w:rsidP="005121D7">
            <w:pPr>
              <w:numPr>
                <w:ilvl w:val="0"/>
                <w:numId w:val="17"/>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Other statutory documentation relevant to the applicant's legal status.</w:t>
            </w:r>
          </w:p>
          <w:p w14:paraId="47393600" w14:textId="77777777" w:rsidR="005121D7" w:rsidRDefault="005121D7" w:rsidP="001E1BC1">
            <w:pPr>
              <w:spacing w:before="100" w:beforeAutospacing="1" w:after="100" w:afterAutospacing="1"/>
              <w:outlineLvl w:val="2"/>
              <w:rPr>
                <w:rFonts w:ascii="Times New Roman" w:eastAsia="Times New Roman" w:hAnsi="Times New Roman" w:cs="Times New Roman"/>
                <w:b/>
                <w:bCs/>
                <w:sz w:val="27"/>
                <w:szCs w:val="27"/>
              </w:rPr>
            </w:pPr>
          </w:p>
        </w:tc>
      </w:tr>
    </w:tbl>
    <w:p w14:paraId="5293065A"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For universities, research institutions or other entities established under different legal frameworks, equivalent institutional documentation may be submitted.</w:t>
      </w:r>
    </w:p>
    <w:p w14:paraId="6D679145" w14:textId="77777777" w:rsidR="001E1BC1" w:rsidRPr="001E1BC1" w:rsidRDefault="001E1BC1" w:rsidP="001E1BC1">
      <w:pPr>
        <w:spacing w:before="100" w:beforeAutospacing="1" w:after="100" w:afterAutospacing="1" w:line="240" w:lineRule="auto"/>
        <w:outlineLvl w:val="2"/>
        <w:rPr>
          <w:rFonts w:ascii="Times New Roman" w:eastAsia="Times New Roman" w:hAnsi="Times New Roman" w:cs="Times New Roman"/>
          <w:b/>
          <w:bCs/>
          <w:sz w:val="27"/>
          <w:szCs w:val="27"/>
        </w:rPr>
      </w:pPr>
      <w:r w:rsidRPr="001E1BC1">
        <w:rPr>
          <w:rFonts w:ascii="Times New Roman" w:eastAsia="Times New Roman" w:hAnsi="Times New Roman" w:cs="Times New Roman"/>
          <w:b/>
          <w:bCs/>
          <w:sz w:val="27"/>
          <w:szCs w:val="27"/>
        </w:rPr>
        <w:t>7.2 Relevant Organizational Experience</w:t>
      </w:r>
    </w:p>
    <w:p w14:paraId="393CF775" w14:textId="77777777" w:rsid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Applicants shall demonstrate relevant experience in assignments such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5121D7" w14:paraId="49F149F6" w14:textId="77777777" w:rsidTr="005121D7">
        <w:tc>
          <w:tcPr>
            <w:tcW w:w="5228" w:type="dxa"/>
          </w:tcPr>
          <w:p w14:paraId="736AE977" w14:textId="46A0AE41" w:rsidR="005121D7" w:rsidRPr="001E1BC1" w:rsidRDefault="00637928" w:rsidP="005121D7">
            <w:pPr>
              <w:numPr>
                <w:ilvl w:val="0"/>
                <w:numId w:val="18"/>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Tracer</w:t>
            </w:r>
            <w:r w:rsidR="005121D7" w:rsidRPr="001E1BC1">
              <w:rPr>
                <w:rFonts w:ascii="Times New Roman" w:eastAsia="Times New Roman" w:hAnsi="Times New Roman" w:cs="Times New Roman"/>
                <w:sz w:val="24"/>
                <w:szCs w:val="24"/>
              </w:rPr>
              <w:t xml:space="preserve"> studies;</w:t>
            </w:r>
          </w:p>
          <w:p w14:paraId="678B6287" w14:textId="35D6F03B" w:rsidR="005121D7" w:rsidRPr="001E1BC1" w:rsidRDefault="00637928" w:rsidP="005121D7">
            <w:pPr>
              <w:numPr>
                <w:ilvl w:val="0"/>
                <w:numId w:val="18"/>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Graduate Destination Surveys;</w:t>
            </w:r>
          </w:p>
          <w:p w14:paraId="694FCF40" w14:textId="309E1BAE" w:rsidR="005121D7" w:rsidRPr="001E1BC1" w:rsidRDefault="00637928" w:rsidP="005121D7">
            <w:pPr>
              <w:numPr>
                <w:ilvl w:val="0"/>
                <w:numId w:val="18"/>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Education-Sector Research;</w:t>
            </w:r>
          </w:p>
          <w:p w14:paraId="35CEADE8" w14:textId="46B01BB8" w:rsidR="005121D7" w:rsidRPr="001E1BC1" w:rsidRDefault="00637928" w:rsidP="005121D7">
            <w:pPr>
              <w:numPr>
                <w:ilvl w:val="0"/>
                <w:numId w:val="18"/>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Scholarship Programme Evaluation;</w:t>
            </w:r>
          </w:p>
          <w:p w14:paraId="54F26716" w14:textId="21ED1BEE" w:rsidR="005121D7" w:rsidRPr="001E1BC1" w:rsidRDefault="00637928" w:rsidP="005121D7">
            <w:pPr>
              <w:numPr>
                <w:ilvl w:val="0"/>
                <w:numId w:val="18"/>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Monitoring And Evaluation;</w:t>
            </w:r>
          </w:p>
          <w:p w14:paraId="53A14E6F" w14:textId="00E2EB42" w:rsidR="005121D7" w:rsidRPr="005121D7" w:rsidRDefault="00637928" w:rsidP="001E1BC1">
            <w:pPr>
              <w:numPr>
                <w:ilvl w:val="0"/>
                <w:numId w:val="18"/>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Socioeconomic Surveys;</w:t>
            </w:r>
          </w:p>
        </w:tc>
        <w:tc>
          <w:tcPr>
            <w:tcW w:w="5228" w:type="dxa"/>
          </w:tcPr>
          <w:p w14:paraId="2A96732D" w14:textId="59C8A46F" w:rsidR="005121D7" w:rsidRPr="001E1BC1" w:rsidRDefault="00637928" w:rsidP="005121D7">
            <w:pPr>
              <w:numPr>
                <w:ilvl w:val="0"/>
                <w:numId w:val="18"/>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Impact/Outcome Evaluations;</w:t>
            </w:r>
          </w:p>
          <w:p w14:paraId="68CD5286" w14:textId="5527CADA" w:rsidR="005121D7" w:rsidRPr="001E1BC1" w:rsidRDefault="00637928" w:rsidP="005121D7">
            <w:pPr>
              <w:numPr>
                <w:ilvl w:val="0"/>
                <w:numId w:val="18"/>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Labour-Market Studies;</w:t>
            </w:r>
          </w:p>
          <w:p w14:paraId="27E3BBF8" w14:textId="31500367" w:rsidR="005121D7" w:rsidRPr="001E1BC1" w:rsidRDefault="00637928" w:rsidP="005121D7">
            <w:pPr>
              <w:numPr>
                <w:ilvl w:val="0"/>
                <w:numId w:val="18"/>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Longitudinal Studies;</w:t>
            </w:r>
          </w:p>
          <w:p w14:paraId="66AED20A" w14:textId="2D6D9EF6" w:rsidR="005121D7" w:rsidRPr="001E1BC1" w:rsidRDefault="00637928" w:rsidP="005121D7">
            <w:pPr>
              <w:numPr>
                <w:ilvl w:val="0"/>
                <w:numId w:val="18"/>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Beneficiary Tracking;</w:t>
            </w:r>
          </w:p>
          <w:p w14:paraId="6E4AE2F2" w14:textId="4EB1B8D8" w:rsidR="005121D7" w:rsidRPr="005121D7" w:rsidRDefault="00637928" w:rsidP="001E1BC1">
            <w:pPr>
              <w:numPr>
                <w:ilvl w:val="0"/>
                <w:numId w:val="18"/>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Large-Scale Data Collection and Analysis</w:t>
            </w:r>
            <w:r w:rsidR="005121D7" w:rsidRPr="001E1BC1">
              <w:rPr>
                <w:rFonts w:ascii="Times New Roman" w:eastAsia="Times New Roman" w:hAnsi="Times New Roman" w:cs="Times New Roman"/>
                <w:sz w:val="24"/>
                <w:szCs w:val="24"/>
              </w:rPr>
              <w:t>.</w:t>
            </w:r>
          </w:p>
        </w:tc>
      </w:tr>
    </w:tbl>
    <w:p w14:paraId="6291DA02"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 xml:space="preserve">Preference will be given to applicants demonstrating successful completion of comparable assignments during the </w:t>
      </w:r>
      <w:r w:rsidRPr="001E1BC1">
        <w:rPr>
          <w:rFonts w:ascii="Times New Roman" w:eastAsia="Times New Roman" w:hAnsi="Times New Roman" w:cs="Times New Roman"/>
          <w:b/>
          <w:bCs/>
          <w:sz w:val="24"/>
          <w:szCs w:val="24"/>
        </w:rPr>
        <w:t>last five years</w:t>
      </w:r>
      <w:r w:rsidRPr="001E1BC1">
        <w:rPr>
          <w:rFonts w:ascii="Times New Roman" w:eastAsia="Times New Roman" w:hAnsi="Times New Roman" w:cs="Times New Roman"/>
          <w:sz w:val="24"/>
          <w:szCs w:val="24"/>
        </w:rPr>
        <w:t>.</w:t>
      </w:r>
    </w:p>
    <w:p w14:paraId="10655C77" w14:textId="77777777" w:rsidR="001E1BC1" w:rsidRPr="001E1BC1" w:rsidRDefault="001E1BC1" w:rsidP="001E1BC1">
      <w:pPr>
        <w:spacing w:before="100" w:beforeAutospacing="1" w:after="100" w:afterAutospacing="1" w:line="240" w:lineRule="auto"/>
        <w:outlineLvl w:val="2"/>
        <w:rPr>
          <w:rFonts w:ascii="Times New Roman" w:eastAsia="Times New Roman" w:hAnsi="Times New Roman" w:cs="Times New Roman"/>
          <w:b/>
          <w:bCs/>
          <w:sz w:val="27"/>
          <w:szCs w:val="27"/>
        </w:rPr>
      </w:pPr>
      <w:r w:rsidRPr="001E1BC1">
        <w:rPr>
          <w:rFonts w:ascii="Times New Roman" w:eastAsia="Times New Roman" w:hAnsi="Times New Roman" w:cs="Times New Roman"/>
          <w:b/>
          <w:bCs/>
          <w:sz w:val="27"/>
          <w:szCs w:val="27"/>
        </w:rPr>
        <w:t>7.3 Proposed Key Personnel</w:t>
      </w:r>
    </w:p>
    <w:p w14:paraId="1B98FDA0" w14:textId="77777777" w:rsid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The proposed team should include personnel with relevant qualifications and experience. Depending on the methodology proposed, the team may include: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5121D7" w14:paraId="160CE664" w14:textId="77777777" w:rsidTr="005121D7">
        <w:tc>
          <w:tcPr>
            <w:tcW w:w="5228" w:type="dxa"/>
          </w:tcPr>
          <w:p w14:paraId="1F90560B" w14:textId="77777777" w:rsidR="005121D7" w:rsidRPr="001E1BC1" w:rsidRDefault="005121D7" w:rsidP="005121D7">
            <w:pPr>
              <w:numPr>
                <w:ilvl w:val="0"/>
                <w:numId w:val="19"/>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Team Leader/Lead Researcher</w:t>
            </w:r>
            <w:r w:rsidRPr="001E1BC1">
              <w:rPr>
                <w:rFonts w:ascii="Times New Roman" w:eastAsia="Times New Roman" w:hAnsi="Times New Roman" w:cs="Times New Roman"/>
                <w:sz w:val="24"/>
                <w:szCs w:val="24"/>
              </w:rPr>
              <w:t>;</w:t>
            </w:r>
          </w:p>
          <w:p w14:paraId="7F41ADF2" w14:textId="77777777" w:rsidR="005121D7" w:rsidRPr="001E1BC1" w:rsidRDefault="005121D7" w:rsidP="005121D7">
            <w:pPr>
              <w:numPr>
                <w:ilvl w:val="0"/>
                <w:numId w:val="19"/>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Monitoring, Evaluation and Learning Specialist</w:t>
            </w:r>
            <w:r w:rsidRPr="001E1BC1">
              <w:rPr>
                <w:rFonts w:ascii="Times New Roman" w:eastAsia="Times New Roman" w:hAnsi="Times New Roman" w:cs="Times New Roman"/>
                <w:sz w:val="24"/>
                <w:szCs w:val="24"/>
              </w:rPr>
              <w:t>;</w:t>
            </w:r>
          </w:p>
          <w:p w14:paraId="15BB27D6" w14:textId="77777777" w:rsidR="005121D7" w:rsidRPr="001E1BC1" w:rsidRDefault="005121D7" w:rsidP="005121D7">
            <w:pPr>
              <w:numPr>
                <w:ilvl w:val="0"/>
                <w:numId w:val="19"/>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Statistician/Data Analyst</w:t>
            </w:r>
            <w:r w:rsidRPr="001E1BC1">
              <w:rPr>
                <w:rFonts w:ascii="Times New Roman" w:eastAsia="Times New Roman" w:hAnsi="Times New Roman" w:cs="Times New Roman"/>
                <w:sz w:val="24"/>
                <w:szCs w:val="24"/>
              </w:rPr>
              <w:t>;</w:t>
            </w:r>
          </w:p>
          <w:p w14:paraId="33E6A653" w14:textId="3236E0EF" w:rsidR="005121D7" w:rsidRPr="005121D7" w:rsidRDefault="005121D7" w:rsidP="001E1BC1">
            <w:pPr>
              <w:numPr>
                <w:ilvl w:val="0"/>
                <w:numId w:val="19"/>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Education/Social Development Specialist</w:t>
            </w:r>
            <w:r w:rsidRPr="001E1BC1">
              <w:rPr>
                <w:rFonts w:ascii="Times New Roman" w:eastAsia="Times New Roman" w:hAnsi="Times New Roman" w:cs="Times New Roman"/>
                <w:sz w:val="24"/>
                <w:szCs w:val="24"/>
              </w:rPr>
              <w:t>;</w:t>
            </w:r>
          </w:p>
        </w:tc>
        <w:tc>
          <w:tcPr>
            <w:tcW w:w="5228" w:type="dxa"/>
          </w:tcPr>
          <w:p w14:paraId="14F043E7" w14:textId="77777777" w:rsidR="005121D7" w:rsidRPr="001E1BC1" w:rsidRDefault="005121D7" w:rsidP="005121D7">
            <w:pPr>
              <w:numPr>
                <w:ilvl w:val="0"/>
                <w:numId w:val="19"/>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Survey/Field Research Coordinator</w:t>
            </w:r>
            <w:r w:rsidRPr="001E1BC1">
              <w:rPr>
                <w:rFonts w:ascii="Times New Roman" w:eastAsia="Times New Roman" w:hAnsi="Times New Roman" w:cs="Times New Roman"/>
                <w:sz w:val="24"/>
                <w:szCs w:val="24"/>
              </w:rPr>
              <w:t>;</w:t>
            </w:r>
          </w:p>
          <w:p w14:paraId="6069BDF9" w14:textId="77777777" w:rsidR="005121D7" w:rsidRPr="001E1BC1" w:rsidRDefault="005121D7" w:rsidP="005121D7">
            <w:pPr>
              <w:numPr>
                <w:ilvl w:val="0"/>
                <w:numId w:val="19"/>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Database/Data Management Specialist</w:t>
            </w:r>
            <w:r w:rsidRPr="001E1BC1">
              <w:rPr>
                <w:rFonts w:ascii="Times New Roman" w:eastAsia="Times New Roman" w:hAnsi="Times New Roman" w:cs="Times New Roman"/>
                <w:sz w:val="24"/>
                <w:szCs w:val="24"/>
              </w:rPr>
              <w:t>; and</w:t>
            </w:r>
          </w:p>
          <w:p w14:paraId="53A9D71E" w14:textId="77777777" w:rsidR="005121D7" w:rsidRPr="001E1BC1" w:rsidRDefault="005121D7" w:rsidP="005121D7">
            <w:pPr>
              <w:numPr>
                <w:ilvl w:val="0"/>
                <w:numId w:val="19"/>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other relevant personnel.</w:t>
            </w:r>
          </w:p>
          <w:p w14:paraId="32879286" w14:textId="77777777" w:rsidR="005121D7" w:rsidRDefault="005121D7" w:rsidP="001E1BC1">
            <w:pPr>
              <w:spacing w:before="100" w:beforeAutospacing="1" w:after="100" w:afterAutospacing="1"/>
              <w:rPr>
                <w:rFonts w:ascii="Times New Roman" w:eastAsia="Times New Roman" w:hAnsi="Times New Roman" w:cs="Times New Roman"/>
                <w:sz w:val="24"/>
                <w:szCs w:val="24"/>
              </w:rPr>
            </w:pPr>
          </w:p>
        </w:tc>
      </w:tr>
    </w:tbl>
    <w:p w14:paraId="28D13433"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Applicants shall submit CVs of key personnel demonstrating academic qualifications and experience relevant to the assignment.</w:t>
      </w:r>
    </w:p>
    <w:p w14:paraId="7CCC55A0" w14:textId="77777777" w:rsidR="001E1BC1" w:rsidRPr="001E1BC1" w:rsidRDefault="001E1BC1" w:rsidP="001E1BC1">
      <w:pPr>
        <w:spacing w:before="100" w:beforeAutospacing="1" w:after="100" w:afterAutospacing="1" w:line="240" w:lineRule="auto"/>
        <w:outlineLvl w:val="2"/>
        <w:rPr>
          <w:rFonts w:ascii="Times New Roman" w:eastAsia="Times New Roman" w:hAnsi="Times New Roman" w:cs="Times New Roman"/>
          <w:b/>
          <w:bCs/>
          <w:sz w:val="27"/>
          <w:szCs w:val="27"/>
        </w:rPr>
      </w:pPr>
      <w:r w:rsidRPr="001E1BC1">
        <w:rPr>
          <w:rFonts w:ascii="Times New Roman" w:eastAsia="Times New Roman" w:hAnsi="Times New Roman" w:cs="Times New Roman"/>
          <w:b/>
          <w:bCs/>
          <w:sz w:val="27"/>
          <w:szCs w:val="27"/>
        </w:rPr>
        <w:lastRenderedPageBreak/>
        <w:t>7.4 Technical Capability</w:t>
      </w:r>
    </w:p>
    <w:p w14:paraId="44B13700" w14:textId="0870D895" w:rsidR="005121D7"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Applicants shall demonstrate capacity 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5121D7" w14:paraId="02654D5A" w14:textId="77777777" w:rsidTr="00DF08A0">
        <w:tc>
          <w:tcPr>
            <w:tcW w:w="5228" w:type="dxa"/>
          </w:tcPr>
          <w:p w14:paraId="2C7B929E" w14:textId="77777777" w:rsidR="005121D7" w:rsidRPr="001E1BC1" w:rsidRDefault="005121D7" w:rsidP="005121D7">
            <w:pPr>
              <w:numPr>
                <w:ilvl w:val="0"/>
                <w:numId w:val="20"/>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quantitative and qualitative research;</w:t>
            </w:r>
          </w:p>
          <w:p w14:paraId="1BB48A0C" w14:textId="77777777" w:rsidR="005121D7" w:rsidRPr="001E1BC1" w:rsidRDefault="005121D7" w:rsidP="005121D7">
            <w:pPr>
              <w:numPr>
                <w:ilvl w:val="0"/>
                <w:numId w:val="20"/>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research design and sampling;</w:t>
            </w:r>
          </w:p>
          <w:p w14:paraId="7820AF3F" w14:textId="77777777" w:rsidR="005121D7" w:rsidRPr="001E1BC1" w:rsidRDefault="005121D7" w:rsidP="005121D7">
            <w:pPr>
              <w:numPr>
                <w:ilvl w:val="0"/>
                <w:numId w:val="20"/>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digital and/or field-based data collection;</w:t>
            </w:r>
          </w:p>
          <w:p w14:paraId="18EFE944" w14:textId="77777777" w:rsidR="005121D7" w:rsidRPr="001E1BC1" w:rsidRDefault="005121D7" w:rsidP="005121D7">
            <w:pPr>
              <w:numPr>
                <w:ilvl w:val="0"/>
                <w:numId w:val="20"/>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statistical analysis;</w:t>
            </w:r>
          </w:p>
          <w:p w14:paraId="1E795AC9" w14:textId="478A3C11" w:rsidR="005121D7" w:rsidRPr="005121D7" w:rsidRDefault="005121D7" w:rsidP="001E1BC1">
            <w:pPr>
              <w:numPr>
                <w:ilvl w:val="0"/>
                <w:numId w:val="20"/>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database development and management;</w:t>
            </w:r>
          </w:p>
        </w:tc>
        <w:tc>
          <w:tcPr>
            <w:tcW w:w="5228" w:type="dxa"/>
          </w:tcPr>
          <w:p w14:paraId="7AD7CB55" w14:textId="77777777" w:rsidR="005121D7" w:rsidRPr="001E1BC1" w:rsidRDefault="005121D7" w:rsidP="005121D7">
            <w:pPr>
              <w:numPr>
                <w:ilvl w:val="0"/>
                <w:numId w:val="20"/>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stakeholder engagement;</w:t>
            </w:r>
          </w:p>
          <w:p w14:paraId="43A0823A" w14:textId="77777777" w:rsidR="005121D7" w:rsidRPr="001E1BC1" w:rsidRDefault="005121D7" w:rsidP="005121D7">
            <w:pPr>
              <w:numPr>
                <w:ilvl w:val="0"/>
                <w:numId w:val="20"/>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report writing;</w:t>
            </w:r>
          </w:p>
          <w:p w14:paraId="7FB0B8C4" w14:textId="77777777" w:rsidR="005121D7" w:rsidRPr="001E1BC1" w:rsidRDefault="005121D7" w:rsidP="005121D7">
            <w:pPr>
              <w:numPr>
                <w:ilvl w:val="0"/>
                <w:numId w:val="20"/>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data visualization; and</w:t>
            </w:r>
          </w:p>
          <w:p w14:paraId="39AD4545" w14:textId="77777777" w:rsidR="005121D7" w:rsidRPr="001E1BC1" w:rsidRDefault="005121D7" w:rsidP="005121D7">
            <w:pPr>
              <w:numPr>
                <w:ilvl w:val="0"/>
                <w:numId w:val="20"/>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presentation of research findings.</w:t>
            </w:r>
          </w:p>
          <w:p w14:paraId="309C974E" w14:textId="77777777" w:rsidR="005121D7" w:rsidRDefault="005121D7" w:rsidP="001E1BC1">
            <w:pPr>
              <w:spacing w:before="100" w:beforeAutospacing="1" w:after="100" w:afterAutospacing="1"/>
              <w:rPr>
                <w:rFonts w:ascii="Times New Roman" w:eastAsia="Times New Roman" w:hAnsi="Times New Roman" w:cs="Times New Roman"/>
                <w:sz w:val="24"/>
                <w:szCs w:val="24"/>
              </w:rPr>
            </w:pPr>
          </w:p>
        </w:tc>
      </w:tr>
    </w:tbl>
    <w:p w14:paraId="1C65A501" w14:textId="77777777" w:rsidR="001E1BC1" w:rsidRPr="001E1BC1" w:rsidRDefault="001E1BC1" w:rsidP="001E1BC1">
      <w:pPr>
        <w:spacing w:before="100" w:beforeAutospacing="1" w:after="100" w:afterAutospacing="1" w:line="240" w:lineRule="auto"/>
        <w:outlineLvl w:val="2"/>
        <w:rPr>
          <w:rFonts w:ascii="Times New Roman" w:eastAsia="Times New Roman" w:hAnsi="Times New Roman" w:cs="Times New Roman"/>
          <w:b/>
          <w:bCs/>
          <w:sz w:val="27"/>
          <w:szCs w:val="27"/>
        </w:rPr>
      </w:pPr>
      <w:r w:rsidRPr="001E1BC1">
        <w:rPr>
          <w:rFonts w:ascii="Times New Roman" w:eastAsia="Times New Roman" w:hAnsi="Times New Roman" w:cs="Times New Roman"/>
          <w:b/>
          <w:bCs/>
          <w:sz w:val="27"/>
          <w:szCs w:val="27"/>
        </w:rPr>
        <w:t>7.5 Data Protection and Research Ethics</w:t>
      </w:r>
    </w:p>
    <w:p w14:paraId="0277D495" w14:textId="77777777" w:rsid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Applicants shall demonstrate appropriate measures for: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670DF3" w14:paraId="3F3173F4" w14:textId="77777777" w:rsidTr="00E96DD5">
        <w:tc>
          <w:tcPr>
            <w:tcW w:w="5228" w:type="dxa"/>
          </w:tcPr>
          <w:p w14:paraId="7D266CD0" w14:textId="77777777" w:rsidR="00670DF3" w:rsidRPr="001E1BC1" w:rsidRDefault="00670DF3" w:rsidP="00670DF3">
            <w:pPr>
              <w:numPr>
                <w:ilvl w:val="0"/>
                <w:numId w:val="21"/>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confidentiality;</w:t>
            </w:r>
          </w:p>
          <w:p w14:paraId="4629563B" w14:textId="77777777" w:rsidR="00670DF3" w:rsidRPr="001E1BC1" w:rsidRDefault="00670DF3" w:rsidP="00670DF3">
            <w:pPr>
              <w:numPr>
                <w:ilvl w:val="0"/>
                <w:numId w:val="21"/>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informed consent;</w:t>
            </w:r>
          </w:p>
          <w:p w14:paraId="60D80A2E" w14:textId="77777777" w:rsidR="00670DF3" w:rsidRDefault="00670DF3" w:rsidP="001E1BC1">
            <w:pPr>
              <w:numPr>
                <w:ilvl w:val="0"/>
                <w:numId w:val="21"/>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secure data storage;</w:t>
            </w:r>
          </w:p>
          <w:p w14:paraId="51CCD702" w14:textId="3F765595" w:rsidR="00670DF3" w:rsidRPr="00670DF3" w:rsidRDefault="00670DF3" w:rsidP="00670DF3">
            <w:pPr>
              <w:numPr>
                <w:ilvl w:val="0"/>
                <w:numId w:val="21"/>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protection of personally identifiable information;</w:t>
            </w:r>
          </w:p>
        </w:tc>
        <w:tc>
          <w:tcPr>
            <w:tcW w:w="5228" w:type="dxa"/>
          </w:tcPr>
          <w:p w14:paraId="1077E33E" w14:textId="77777777" w:rsidR="00670DF3" w:rsidRPr="001E1BC1" w:rsidRDefault="00670DF3" w:rsidP="00670DF3">
            <w:pPr>
              <w:numPr>
                <w:ilvl w:val="0"/>
                <w:numId w:val="21"/>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responsible use of beneficiary information; and</w:t>
            </w:r>
          </w:p>
          <w:p w14:paraId="3A613B6C" w14:textId="4CA49C34" w:rsidR="00670DF3" w:rsidRPr="00670DF3" w:rsidRDefault="00670DF3" w:rsidP="001E1BC1">
            <w:pPr>
              <w:numPr>
                <w:ilvl w:val="0"/>
                <w:numId w:val="21"/>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compliance with applicable Ghanaian data-protection requirements.</w:t>
            </w:r>
          </w:p>
        </w:tc>
      </w:tr>
    </w:tbl>
    <w:p w14:paraId="70B44053"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 xml:space="preserve">A brief </w:t>
      </w:r>
      <w:r w:rsidRPr="001E1BC1">
        <w:rPr>
          <w:rFonts w:ascii="Times New Roman" w:eastAsia="Times New Roman" w:hAnsi="Times New Roman" w:cs="Times New Roman"/>
          <w:b/>
          <w:bCs/>
          <w:sz w:val="24"/>
          <w:szCs w:val="24"/>
        </w:rPr>
        <w:t>Data Protection and Research Ethics Plan</w:t>
      </w:r>
      <w:r w:rsidRPr="001E1BC1">
        <w:rPr>
          <w:rFonts w:ascii="Times New Roman" w:eastAsia="Times New Roman" w:hAnsi="Times New Roman" w:cs="Times New Roman"/>
          <w:sz w:val="24"/>
          <w:szCs w:val="24"/>
        </w:rPr>
        <w:t xml:space="preserve"> shall be included in the submission.</w:t>
      </w:r>
    </w:p>
    <w:p w14:paraId="4E14ABA2" w14:textId="77777777" w:rsidR="001E1BC1" w:rsidRPr="00911BB2" w:rsidRDefault="001E1BC1" w:rsidP="001E1BC1">
      <w:pPr>
        <w:spacing w:before="100" w:beforeAutospacing="1" w:after="100" w:afterAutospacing="1" w:line="240" w:lineRule="auto"/>
        <w:outlineLvl w:val="1"/>
        <w:rPr>
          <w:rFonts w:ascii="Times New Roman" w:eastAsia="Times New Roman" w:hAnsi="Times New Roman" w:cs="Times New Roman"/>
          <w:b/>
          <w:bCs/>
          <w:sz w:val="32"/>
          <w:szCs w:val="32"/>
        </w:rPr>
      </w:pPr>
      <w:r w:rsidRPr="00911BB2">
        <w:rPr>
          <w:rFonts w:ascii="Times New Roman" w:eastAsia="Times New Roman" w:hAnsi="Times New Roman" w:cs="Times New Roman"/>
          <w:b/>
          <w:bCs/>
          <w:sz w:val="32"/>
          <w:szCs w:val="32"/>
        </w:rPr>
        <w:t>8. CONTENT OF THE EXPRESSION OF INTEREST</w:t>
      </w:r>
    </w:p>
    <w:p w14:paraId="0A094CE2" w14:textId="77777777" w:rsid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The Expression of Interest should comprise the following: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670DF3" w14:paraId="33E162A6" w14:textId="77777777" w:rsidTr="00E96DD5">
        <w:tc>
          <w:tcPr>
            <w:tcW w:w="5228" w:type="dxa"/>
          </w:tcPr>
          <w:p w14:paraId="5937BFBD" w14:textId="77777777" w:rsidR="00E96DD5" w:rsidRPr="001E1BC1" w:rsidRDefault="00E96DD5" w:rsidP="00E96DD5">
            <w:pPr>
              <w:numPr>
                <w:ilvl w:val="0"/>
                <w:numId w:val="2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Cover Letter</w:t>
            </w:r>
            <w:r w:rsidRPr="001E1BC1">
              <w:rPr>
                <w:rFonts w:ascii="Times New Roman" w:eastAsia="Times New Roman" w:hAnsi="Times New Roman" w:cs="Times New Roman"/>
                <w:sz w:val="24"/>
                <w:szCs w:val="24"/>
              </w:rPr>
              <w:t xml:space="preserve"> expressing interest in the assignment.</w:t>
            </w:r>
          </w:p>
          <w:p w14:paraId="4AC38CA7" w14:textId="77777777" w:rsidR="00E96DD5" w:rsidRPr="001E1BC1" w:rsidRDefault="00E96DD5" w:rsidP="00E96DD5">
            <w:pPr>
              <w:numPr>
                <w:ilvl w:val="0"/>
                <w:numId w:val="2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Company/Institution Profile</w:t>
            </w:r>
            <w:r w:rsidRPr="001E1BC1">
              <w:rPr>
                <w:rFonts w:ascii="Times New Roman" w:eastAsia="Times New Roman" w:hAnsi="Times New Roman" w:cs="Times New Roman"/>
                <w:sz w:val="24"/>
                <w:szCs w:val="24"/>
              </w:rPr>
              <w:t>.</w:t>
            </w:r>
          </w:p>
          <w:p w14:paraId="4AF7B816" w14:textId="77777777" w:rsidR="00E96DD5" w:rsidRPr="001E1BC1" w:rsidRDefault="00E96DD5" w:rsidP="00E96DD5">
            <w:pPr>
              <w:numPr>
                <w:ilvl w:val="0"/>
                <w:numId w:val="2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Understanding of the Assignment</w:t>
            </w:r>
            <w:r w:rsidRPr="001E1BC1">
              <w:rPr>
                <w:rFonts w:ascii="Times New Roman" w:eastAsia="Times New Roman" w:hAnsi="Times New Roman" w:cs="Times New Roman"/>
                <w:sz w:val="24"/>
                <w:szCs w:val="24"/>
              </w:rPr>
              <w:t>.</w:t>
            </w:r>
          </w:p>
          <w:p w14:paraId="1C5E0088" w14:textId="77777777" w:rsidR="00E96DD5" w:rsidRPr="001E1BC1" w:rsidRDefault="00E96DD5" w:rsidP="00E96DD5">
            <w:pPr>
              <w:numPr>
                <w:ilvl w:val="0"/>
                <w:numId w:val="2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Brief Proposed Methodological Approach</w:t>
            </w:r>
            <w:r w:rsidRPr="001E1BC1">
              <w:rPr>
                <w:rFonts w:ascii="Times New Roman" w:eastAsia="Times New Roman" w:hAnsi="Times New Roman" w:cs="Times New Roman"/>
                <w:sz w:val="24"/>
                <w:szCs w:val="24"/>
              </w:rPr>
              <w:t>.</w:t>
            </w:r>
          </w:p>
          <w:p w14:paraId="5D472165" w14:textId="77777777" w:rsidR="00E96DD5" w:rsidRPr="001E1BC1" w:rsidRDefault="00E96DD5" w:rsidP="00E96DD5">
            <w:pPr>
              <w:numPr>
                <w:ilvl w:val="0"/>
                <w:numId w:val="2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Relevant Corporate Experience</w:t>
            </w:r>
            <w:r w:rsidRPr="001E1BC1">
              <w:rPr>
                <w:rFonts w:ascii="Times New Roman" w:eastAsia="Times New Roman" w:hAnsi="Times New Roman" w:cs="Times New Roman"/>
                <w:sz w:val="24"/>
                <w:szCs w:val="24"/>
              </w:rPr>
              <w:t>.</w:t>
            </w:r>
          </w:p>
          <w:p w14:paraId="0CD8FE2E" w14:textId="77777777" w:rsidR="00E96DD5" w:rsidRPr="001E1BC1" w:rsidRDefault="00E96DD5" w:rsidP="00E96DD5">
            <w:pPr>
              <w:numPr>
                <w:ilvl w:val="0"/>
                <w:numId w:val="2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Evidence of Similar Assignments</w:t>
            </w:r>
            <w:r w:rsidRPr="001E1BC1">
              <w:rPr>
                <w:rFonts w:ascii="Times New Roman" w:eastAsia="Times New Roman" w:hAnsi="Times New Roman" w:cs="Times New Roman"/>
                <w:sz w:val="24"/>
                <w:szCs w:val="24"/>
              </w:rPr>
              <w:t xml:space="preserve"> completed within the last five years.</w:t>
            </w:r>
          </w:p>
          <w:p w14:paraId="7F14D45A" w14:textId="402810C2" w:rsidR="00670DF3" w:rsidRPr="00E96DD5" w:rsidRDefault="00E96DD5" w:rsidP="001E1BC1">
            <w:pPr>
              <w:numPr>
                <w:ilvl w:val="0"/>
                <w:numId w:val="2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Details of Proposed Key Personnel</w:t>
            </w:r>
            <w:r w:rsidRPr="001E1BC1">
              <w:rPr>
                <w:rFonts w:ascii="Times New Roman" w:eastAsia="Times New Roman" w:hAnsi="Times New Roman" w:cs="Times New Roman"/>
                <w:sz w:val="24"/>
                <w:szCs w:val="24"/>
              </w:rPr>
              <w:t>, including CVs.</w:t>
            </w:r>
          </w:p>
        </w:tc>
        <w:tc>
          <w:tcPr>
            <w:tcW w:w="5228" w:type="dxa"/>
          </w:tcPr>
          <w:p w14:paraId="07C6C3A5" w14:textId="77777777" w:rsidR="00E96DD5" w:rsidRPr="001E1BC1" w:rsidRDefault="00E96DD5" w:rsidP="00E96DD5">
            <w:pPr>
              <w:numPr>
                <w:ilvl w:val="0"/>
                <w:numId w:val="2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Organizational Structure</w:t>
            </w:r>
            <w:r w:rsidRPr="001E1BC1">
              <w:rPr>
                <w:rFonts w:ascii="Times New Roman" w:eastAsia="Times New Roman" w:hAnsi="Times New Roman" w:cs="Times New Roman"/>
                <w:sz w:val="24"/>
                <w:szCs w:val="24"/>
              </w:rPr>
              <w:t xml:space="preserve"> for undertaking the assignment.</w:t>
            </w:r>
          </w:p>
          <w:p w14:paraId="6F4C4D68" w14:textId="77777777" w:rsidR="00E96DD5" w:rsidRPr="001E1BC1" w:rsidRDefault="00E96DD5" w:rsidP="00E96DD5">
            <w:pPr>
              <w:numPr>
                <w:ilvl w:val="0"/>
                <w:numId w:val="2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Proposed indicative work programme and timeline</w:t>
            </w:r>
            <w:r w:rsidRPr="001E1BC1">
              <w:rPr>
                <w:rFonts w:ascii="Times New Roman" w:eastAsia="Times New Roman" w:hAnsi="Times New Roman" w:cs="Times New Roman"/>
                <w:sz w:val="24"/>
                <w:szCs w:val="24"/>
              </w:rPr>
              <w:t>.</w:t>
            </w:r>
          </w:p>
          <w:p w14:paraId="5D427F06" w14:textId="77777777" w:rsidR="00E96DD5" w:rsidRPr="001E1BC1" w:rsidRDefault="00E96DD5" w:rsidP="00E96DD5">
            <w:pPr>
              <w:numPr>
                <w:ilvl w:val="0"/>
                <w:numId w:val="2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Data Protection and Research Ethics Plan</w:t>
            </w:r>
            <w:r w:rsidRPr="001E1BC1">
              <w:rPr>
                <w:rFonts w:ascii="Times New Roman" w:eastAsia="Times New Roman" w:hAnsi="Times New Roman" w:cs="Times New Roman"/>
                <w:sz w:val="24"/>
                <w:szCs w:val="24"/>
              </w:rPr>
              <w:t>.</w:t>
            </w:r>
          </w:p>
          <w:p w14:paraId="5B0FE6EA" w14:textId="77777777" w:rsidR="00E96DD5" w:rsidRPr="001E1BC1" w:rsidRDefault="00E96DD5" w:rsidP="00E96DD5">
            <w:pPr>
              <w:numPr>
                <w:ilvl w:val="0"/>
                <w:numId w:val="2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References from Previous Clients</w:t>
            </w:r>
            <w:r w:rsidRPr="001E1BC1">
              <w:rPr>
                <w:rFonts w:ascii="Times New Roman" w:eastAsia="Times New Roman" w:hAnsi="Times New Roman" w:cs="Times New Roman"/>
                <w:sz w:val="24"/>
                <w:szCs w:val="24"/>
              </w:rPr>
              <w:t>.</w:t>
            </w:r>
          </w:p>
          <w:p w14:paraId="28D960C7" w14:textId="77777777" w:rsidR="00E96DD5" w:rsidRPr="001E1BC1" w:rsidRDefault="00E96DD5" w:rsidP="00E96DD5">
            <w:pPr>
              <w:numPr>
                <w:ilvl w:val="0"/>
                <w:numId w:val="2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Completed Annex A – Applicant Information</w:t>
            </w:r>
            <w:r w:rsidRPr="001E1BC1">
              <w:rPr>
                <w:rFonts w:ascii="Times New Roman" w:eastAsia="Times New Roman" w:hAnsi="Times New Roman" w:cs="Times New Roman"/>
                <w:sz w:val="24"/>
                <w:szCs w:val="24"/>
              </w:rPr>
              <w:t>.</w:t>
            </w:r>
          </w:p>
          <w:p w14:paraId="5D237236" w14:textId="716333B4" w:rsidR="00670DF3" w:rsidRPr="00E96DD5" w:rsidRDefault="00E96DD5" w:rsidP="001E1BC1">
            <w:pPr>
              <w:numPr>
                <w:ilvl w:val="0"/>
                <w:numId w:val="22"/>
              </w:numPr>
              <w:spacing w:before="100" w:beforeAutospacing="1" w:after="100" w:afterAutospacing="1"/>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Copies of relevant legal/statutory certificates.</w:t>
            </w:r>
          </w:p>
        </w:tc>
      </w:tr>
    </w:tbl>
    <w:p w14:paraId="244835CE"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 xml:space="preserve">At the EOI stage, applicants </w:t>
      </w:r>
      <w:r w:rsidRPr="001E1BC1">
        <w:rPr>
          <w:rFonts w:ascii="Times New Roman" w:eastAsia="Times New Roman" w:hAnsi="Times New Roman" w:cs="Times New Roman"/>
          <w:b/>
          <w:bCs/>
          <w:sz w:val="24"/>
          <w:szCs w:val="24"/>
        </w:rPr>
        <w:t>should not submit a detailed financial proposal unless specifically requested by NADeF</w:t>
      </w:r>
      <w:r w:rsidRPr="001E1BC1">
        <w:rPr>
          <w:rFonts w:ascii="Times New Roman" w:eastAsia="Times New Roman" w:hAnsi="Times New Roman" w:cs="Times New Roman"/>
          <w:sz w:val="24"/>
          <w:szCs w:val="24"/>
        </w:rPr>
        <w:t>.</w:t>
      </w:r>
    </w:p>
    <w:p w14:paraId="0144E61F" w14:textId="10FB8F4C" w:rsidR="001F7562"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Shortlisted applicants may subsequently be invited to submit detailed Technical and Financial Proposals.</w:t>
      </w:r>
    </w:p>
    <w:p w14:paraId="1DB51C4C" w14:textId="77777777" w:rsidR="001F7562" w:rsidRDefault="001F756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4B3CF546" w14:textId="77777777" w:rsidR="001E1BC1" w:rsidRPr="00911BB2" w:rsidRDefault="001E1BC1" w:rsidP="001E1BC1">
      <w:pPr>
        <w:spacing w:before="100" w:beforeAutospacing="1" w:after="100" w:afterAutospacing="1" w:line="240" w:lineRule="auto"/>
        <w:outlineLvl w:val="1"/>
        <w:rPr>
          <w:rFonts w:ascii="Times New Roman" w:eastAsia="Times New Roman" w:hAnsi="Times New Roman" w:cs="Times New Roman"/>
          <w:b/>
          <w:bCs/>
          <w:sz w:val="32"/>
          <w:szCs w:val="32"/>
        </w:rPr>
      </w:pPr>
      <w:r w:rsidRPr="00911BB2">
        <w:rPr>
          <w:rFonts w:ascii="Times New Roman" w:eastAsia="Times New Roman" w:hAnsi="Times New Roman" w:cs="Times New Roman"/>
          <w:b/>
          <w:bCs/>
          <w:sz w:val="32"/>
          <w:szCs w:val="32"/>
        </w:rPr>
        <w:lastRenderedPageBreak/>
        <w:t>9. EVALUATION OF EXPRESSIONS OF INTEREST</w:t>
      </w:r>
    </w:p>
    <w:p w14:paraId="7C9A593E"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EOIs shall be assessed based on criteria including:</w:t>
      </w:r>
    </w:p>
    <w:tbl>
      <w:tblPr>
        <w:tblStyle w:val="PlainTable3"/>
        <w:tblW w:w="10800" w:type="dxa"/>
        <w:tblLook w:val="04A0" w:firstRow="1" w:lastRow="0" w:firstColumn="1" w:lastColumn="0" w:noHBand="0" w:noVBand="1"/>
      </w:tblPr>
      <w:tblGrid>
        <w:gridCol w:w="10800"/>
      </w:tblGrid>
      <w:tr w:rsidR="00600A7F" w:rsidRPr="001E1BC1" w14:paraId="69FB38DA" w14:textId="77777777" w:rsidTr="00600A7F">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800" w:type="dxa"/>
            <w:hideMark/>
          </w:tcPr>
          <w:p w14:paraId="485E8A85" w14:textId="77777777" w:rsidR="00600A7F" w:rsidRPr="001E1BC1" w:rsidRDefault="00600A7F" w:rsidP="001E1BC1">
            <w:pPr>
              <w:jc w:val="center"/>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Criterion</w:t>
            </w:r>
          </w:p>
        </w:tc>
      </w:tr>
      <w:tr w:rsidR="00600A7F" w:rsidRPr="001E1BC1" w14:paraId="782F4975" w14:textId="77777777" w:rsidTr="00600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0" w:type="dxa"/>
            <w:hideMark/>
          </w:tcPr>
          <w:p w14:paraId="65C100FF" w14:textId="3B7BF105" w:rsidR="00600A7F" w:rsidRPr="001E1BC1" w:rsidRDefault="00600A7F" w:rsidP="001E1BC1">
            <w:pPr>
              <w:rPr>
                <w:rFonts w:ascii="Times New Roman" w:eastAsia="Times New Roman" w:hAnsi="Times New Roman" w:cs="Times New Roman"/>
                <w:sz w:val="24"/>
                <w:szCs w:val="24"/>
              </w:rPr>
            </w:pPr>
            <w:r w:rsidRPr="001E1BC1">
              <w:rPr>
                <w:rFonts w:ascii="Times New Roman" w:eastAsia="Times New Roman" w:hAnsi="Times New Roman" w:cs="Times New Roman"/>
                <w:caps w:val="0"/>
                <w:sz w:val="24"/>
                <w:szCs w:val="24"/>
              </w:rPr>
              <w:t>Eligibility And Statutory Compliance</w:t>
            </w:r>
          </w:p>
        </w:tc>
      </w:tr>
      <w:tr w:rsidR="00600A7F" w:rsidRPr="001E1BC1" w14:paraId="7816A56D" w14:textId="77777777" w:rsidTr="00600A7F">
        <w:tc>
          <w:tcPr>
            <w:cnfStyle w:val="001000000000" w:firstRow="0" w:lastRow="0" w:firstColumn="1" w:lastColumn="0" w:oddVBand="0" w:evenVBand="0" w:oddHBand="0" w:evenHBand="0" w:firstRowFirstColumn="0" w:firstRowLastColumn="0" w:lastRowFirstColumn="0" w:lastRowLastColumn="0"/>
            <w:tcW w:w="10800" w:type="dxa"/>
            <w:hideMark/>
          </w:tcPr>
          <w:p w14:paraId="4921F61B" w14:textId="42366CD3" w:rsidR="00600A7F" w:rsidRPr="001E1BC1" w:rsidRDefault="00600A7F" w:rsidP="001E1BC1">
            <w:pPr>
              <w:rPr>
                <w:rFonts w:ascii="Times New Roman" w:eastAsia="Times New Roman" w:hAnsi="Times New Roman" w:cs="Times New Roman"/>
                <w:sz w:val="24"/>
                <w:szCs w:val="24"/>
              </w:rPr>
            </w:pPr>
            <w:r w:rsidRPr="001E1BC1">
              <w:rPr>
                <w:rFonts w:ascii="Times New Roman" w:eastAsia="Times New Roman" w:hAnsi="Times New Roman" w:cs="Times New Roman"/>
                <w:caps w:val="0"/>
                <w:sz w:val="24"/>
                <w:szCs w:val="24"/>
              </w:rPr>
              <w:t>General Experience of The Firm/Institution</w:t>
            </w:r>
          </w:p>
        </w:tc>
      </w:tr>
      <w:tr w:rsidR="00600A7F" w:rsidRPr="001E1BC1" w14:paraId="44281DEA" w14:textId="77777777" w:rsidTr="00600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0" w:type="dxa"/>
            <w:hideMark/>
          </w:tcPr>
          <w:p w14:paraId="17D53844" w14:textId="5101694B" w:rsidR="00600A7F" w:rsidRPr="001E1BC1" w:rsidRDefault="00600A7F" w:rsidP="001E1BC1">
            <w:pPr>
              <w:rPr>
                <w:rFonts w:ascii="Times New Roman" w:eastAsia="Times New Roman" w:hAnsi="Times New Roman" w:cs="Times New Roman"/>
                <w:sz w:val="24"/>
                <w:szCs w:val="24"/>
              </w:rPr>
            </w:pPr>
            <w:r w:rsidRPr="001E1BC1">
              <w:rPr>
                <w:rFonts w:ascii="Times New Roman" w:eastAsia="Times New Roman" w:hAnsi="Times New Roman" w:cs="Times New Roman"/>
                <w:caps w:val="0"/>
                <w:sz w:val="24"/>
                <w:szCs w:val="24"/>
              </w:rPr>
              <w:t>Experience In Tracer Studies and Similar Research Assignments</w:t>
            </w:r>
          </w:p>
        </w:tc>
      </w:tr>
      <w:tr w:rsidR="00600A7F" w:rsidRPr="001E1BC1" w14:paraId="6345304F" w14:textId="77777777" w:rsidTr="00600A7F">
        <w:tc>
          <w:tcPr>
            <w:cnfStyle w:val="001000000000" w:firstRow="0" w:lastRow="0" w:firstColumn="1" w:lastColumn="0" w:oddVBand="0" w:evenVBand="0" w:oddHBand="0" w:evenHBand="0" w:firstRowFirstColumn="0" w:firstRowLastColumn="0" w:lastRowFirstColumn="0" w:lastRowLastColumn="0"/>
            <w:tcW w:w="10800" w:type="dxa"/>
            <w:hideMark/>
          </w:tcPr>
          <w:p w14:paraId="52106828" w14:textId="185DF15E" w:rsidR="00600A7F" w:rsidRPr="001E1BC1" w:rsidRDefault="00600A7F" w:rsidP="001E1BC1">
            <w:pPr>
              <w:rPr>
                <w:rFonts w:ascii="Times New Roman" w:eastAsia="Times New Roman" w:hAnsi="Times New Roman" w:cs="Times New Roman"/>
                <w:sz w:val="24"/>
                <w:szCs w:val="24"/>
              </w:rPr>
            </w:pPr>
            <w:r w:rsidRPr="001E1BC1">
              <w:rPr>
                <w:rFonts w:ascii="Times New Roman" w:eastAsia="Times New Roman" w:hAnsi="Times New Roman" w:cs="Times New Roman"/>
                <w:caps w:val="0"/>
                <w:sz w:val="24"/>
                <w:szCs w:val="24"/>
              </w:rPr>
              <w:t xml:space="preserve">Qualifications </w:t>
            </w:r>
            <w:r>
              <w:rPr>
                <w:rFonts w:ascii="Times New Roman" w:eastAsia="Times New Roman" w:hAnsi="Times New Roman" w:cs="Times New Roman"/>
                <w:caps w:val="0"/>
                <w:sz w:val="24"/>
                <w:szCs w:val="24"/>
              </w:rPr>
              <w:t>a</w:t>
            </w:r>
            <w:r w:rsidRPr="001E1BC1">
              <w:rPr>
                <w:rFonts w:ascii="Times New Roman" w:eastAsia="Times New Roman" w:hAnsi="Times New Roman" w:cs="Times New Roman"/>
                <w:caps w:val="0"/>
                <w:sz w:val="24"/>
                <w:szCs w:val="24"/>
              </w:rPr>
              <w:t>nd Relevant Experience of Proposed Key Personnel</w:t>
            </w:r>
          </w:p>
        </w:tc>
      </w:tr>
      <w:tr w:rsidR="00600A7F" w:rsidRPr="001E1BC1" w14:paraId="23D7CB92" w14:textId="77777777" w:rsidTr="00600A7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800" w:type="dxa"/>
            <w:hideMark/>
          </w:tcPr>
          <w:p w14:paraId="705B2734" w14:textId="6E5F4D5E" w:rsidR="00600A7F" w:rsidRPr="001E1BC1" w:rsidRDefault="00600A7F" w:rsidP="001E1BC1">
            <w:pPr>
              <w:rPr>
                <w:rFonts w:ascii="Times New Roman" w:eastAsia="Times New Roman" w:hAnsi="Times New Roman" w:cs="Times New Roman"/>
                <w:sz w:val="24"/>
                <w:szCs w:val="24"/>
              </w:rPr>
            </w:pPr>
            <w:r w:rsidRPr="001E1BC1">
              <w:rPr>
                <w:rFonts w:ascii="Times New Roman" w:eastAsia="Times New Roman" w:hAnsi="Times New Roman" w:cs="Times New Roman"/>
                <w:caps w:val="0"/>
                <w:sz w:val="24"/>
                <w:szCs w:val="24"/>
              </w:rPr>
              <w:t xml:space="preserve">Understanding </w:t>
            </w:r>
            <w:r>
              <w:rPr>
                <w:rFonts w:ascii="Times New Roman" w:eastAsia="Times New Roman" w:hAnsi="Times New Roman" w:cs="Times New Roman"/>
                <w:caps w:val="0"/>
                <w:sz w:val="24"/>
                <w:szCs w:val="24"/>
              </w:rPr>
              <w:t>o</w:t>
            </w:r>
            <w:r w:rsidRPr="001E1BC1">
              <w:rPr>
                <w:rFonts w:ascii="Times New Roman" w:eastAsia="Times New Roman" w:hAnsi="Times New Roman" w:cs="Times New Roman"/>
                <w:caps w:val="0"/>
                <w:sz w:val="24"/>
                <w:szCs w:val="24"/>
              </w:rPr>
              <w:t>f the Assignment and Proposed Methodological Approach</w:t>
            </w:r>
          </w:p>
        </w:tc>
      </w:tr>
      <w:tr w:rsidR="00600A7F" w:rsidRPr="001E1BC1" w14:paraId="128A6988" w14:textId="77777777" w:rsidTr="00600A7F">
        <w:tc>
          <w:tcPr>
            <w:cnfStyle w:val="001000000000" w:firstRow="0" w:lastRow="0" w:firstColumn="1" w:lastColumn="0" w:oddVBand="0" w:evenVBand="0" w:oddHBand="0" w:evenHBand="0" w:firstRowFirstColumn="0" w:firstRowLastColumn="0" w:lastRowFirstColumn="0" w:lastRowLastColumn="0"/>
            <w:tcW w:w="10800" w:type="dxa"/>
            <w:hideMark/>
          </w:tcPr>
          <w:p w14:paraId="28A9704A" w14:textId="61665270" w:rsidR="00600A7F" w:rsidRPr="001E1BC1" w:rsidRDefault="00600A7F" w:rsidP="001E1BC1">
            <w:pPr>
              <w:rPr>
                <w:rFonts w:ascii="Times New Roman" w:eastAsia="Times New Roman" w:hAnsi="Times New Roman" w:cs="Times New Roman"/>
                <w:sz w:val="24"/>
                <w:szCs w:val="24"/>
              </w:rPr>
            </w:pPr>
            <w:r w:rsidRPr="001E1BC1">
              <w:rPr>
                <w:rFonts w:ascii="Times New Roman" w:eastAsia="Times New Roman" w:hAnsi="Times New Roman" w:cs="Times New Roman"/>
                <w:caps w:val="0"/>
                <w:sz w:val="24"/>
                <w:szCs w:val="24"/>
              </w:rPr>
              <w:t>Data Management, Protection and Quality Assurance Arrangements</w:t>
            </w:r>
          </w:p>
        </w:tc>
      </w:tr>
    </w:tbl>
    <w:p w14:paraId="6AEBAB98"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NADeF may determine an appropriate minimum qualifying score prior to evaluation.</w:t>
      </w:r>
    </w:p>
    <w:p w14:paraId="6E22E572"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Only suitably qualified applicants may be shortlisted and invited to participate in the next stage of the procurement process.</w:t>
      </w:r>
    </w:p>
    <w:p w14:paraId="4BC930BD" w14:textId="77777777" w:rsidR="001E1BC1" w:rsidRPr="00911BB2" w:rsidRDefault="001E1BC1" w:rsidP="001E1BC1">
      <w:pPr>
        <w:spacing w:before="100" w:beforeAutospacing="1" w:after="100" w:afterAutospacing="1" w:line="240" w:lineRule="auto"/>
        <w:outlineLvl w:val="1"/>
        <w:rPr>
          <w:rFonts w:ascii="Times New Roman" w:eastAsia="Times New Roman" w:hAnsi="Times New Roman" w:cs="Times New Roman"/>
          <w:b/>
          <w:bCs/>
          <w:sz w:val="32"/>
          <w:szCs w:val="32"/>
        </w:rPr>
      </w:pPr>
      <w:r w:rsidRPr="00911BB2">
        <w:rPr>
          <w:rFonts w:ascii="Times New Roman" w:eastAsia="Times New Roman" w:hAnsi="Times New Roman" w:cs="Times New Roman"/>
          <w:b/>
          <w:bCs/>
          <w:sz w:val="32"/>
          <w:szCs w:val="32"/>
        </w:rPr>
        <w:t>10. CONFIDENTIALITY</w:t>
      </w:r>
    </w:p>
    <w:p w14:paraId="005F92EA"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All information provided by NADeF or accessed by the Consultant in connection with this EOI and any subsequent assignment shall be treated as confidential.</w:t>
      </w:r>
    </w:p>
    <w:p w14:paraId="6D93BCB9"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The successful Consultant shall not disclose beneficiary information, personally identifiable information or any other confidential information to third parties without the prior written authorization of NADeF.</w:t>
      </w:r>
    </w:p>
    <w:p w14:paraId="57BBFB5F"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These confidentiality obligations shall continue beyond completion of the assignment.</w:t>
      </w:r>
    </w:p>
    <w:p w14:paraId="61A73E9B" w14:textId="77777777" w:rsidR="001E1BC1" w:rsidRPr="00911BB2" w:rsidRDefault="001E1BC1" w:rsidP="001E1BC1">
      <w:pPr>
        <w:spacing w:before="100" w:beforeAutospacing="1" w:after="100" w:afterAutospacing="1" w:line="240" w:lineRule="auto"/>
        <w:outlineLvl w:val="1"/>
        <w:rPr>
          <w:rFonts w:ascii="Times New Roman" w:eastAsia="Times New Roman" w:hAnsi="Times New Roman" w:cs="Times New Roman"/>
          <w:b/>
          <w:bCs/>
          <w:sz w:val="32"/>
          <w:szCs w:val="32"/>
        </w:rPr>
      </w:pPr>
      <w:r w:rsidRPr="00911BB2">
        <w:rPr>
          <w:rFonts w:ascii="Times New Roman" w:eastAsia="Times New Roman" w:hAnsi="Times New Roman" w:cs="Times New Roman"/>
          <w:b/>
          <w:bCs/>
          <w:sz w:val="32"/>
          <w:szCs w:val="32"/>
        </w:rPr>
        <w:t>11. COST OF PREPARING THE EOI</w:t>
      </w:r>
    </w:p>
    <w:p w14:paraId="6819AB01"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Applicants shall bear all costs associated with the preparation and submission of their Expression of Interest.</w:t>
      </w:r>
    </w:p>
    <w:p w14:paraId="3BC23861"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NADeF shall not be responsible for any costs incurred by applicants in connection with this procurement process.</w:t>
      </w:r>
    </w:p>
    <w:p w14:paraId="24F9B41C" w14:textId="77777777" w:rsidR="001E1BC1" w:rsidRPr="00911BB2" w:rsidRDefault="001E1BC1" w:rsidP="001E1BC1">
      <w:pPr>
        <w:spacing w:before="100" w:beforeAutospacing="1" w:after="100" w:afterAutospacing="1" w:line="240" w:lineRule="auto"/>
        <w:outlineLvl w:val="1"/>
        <w:rPr>
          <w:rFonts w:ascii="Times New Roman" w:eastAsia="Times New Roman" w:hAnsi="Times New Roman" w:cs="Times New Roman"/>
          <w:b/>
          <w:bCs/>
          <w:sz w:val="32"/>
          <w:szCs w:val="32"/>
        </w:rPr>
      </w:pPr>
      <w:r w:rsidRPr="00911BB2">
        <w:rPr>
          <w:rFonts w:ascii="Times New Roman" w:eastAsia="Times New Roman" w:hAnsi="Times New Roman" w:cs="Times New Roman"/>
          <w:b/>
          <w:bCs/>
          <w:sz w:val="32"/>
          <w:szCs w:val="32"/>
        </w:rPr>
        <w:t>12. NADeF'S RIGHTS</w:t>
      </w:r>
    </w:p>
    <w:p w14:paraId="1A7F6BF8"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NADeF reserves the right to:</w:t>
      </w:r>
    </w:p>
    <w:p w14:paraId="255DBBBF" w14:textId="77777777" w:rsidR="001E1BC1" w:rsidRPr="001E1BC1" w:rsidRDefault="001E1BC1" w:rsidP="001E1BC1">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accept or reject any Expression of Interest;</w:t>
      </w:r>
    </w:p>
    <w:p w14:paraId="17F86023" w14:textId="77777777" w:rsidR="001E1BC1" w:rsidRPr="001E1BC1" w:rsidRDefault="001E1BC1" w:rsidP="001E1BC1">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request clarification or additional information;</w:t>
      </w:r>
    </w:p>
    <w:p w14:paraId="2E8CD8B6" w14:textId="77777777" w:rsidR="001E1BC1" w:rsidRPr="001E1BC1" w:rsidRDefault="001E1BC1" w:rsidP="001E1BC1">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amend or cancel the procurement process;</w:t>
      </w:r>
    </w:p>
    <w:p w14:paraId="6C628838" w14:textId="77777777" w:rsidR="001E1BC1" w:rsidRPr="001E1BC1" w:rsidRDefault="001E1BC1" w:rsidP="001E1BC1">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shortlist only applicants that satisfy the required criteria; and</w:t>
      </w:r>
    </w:p>
    <w:p w14:paraId="1B10BED6" w14:textId="77777777" w:rsidR="001E1BC1" w:rsidRPr="001E1BC1" w:rsidRDefault="001E1BC1" w:rsidP="001E1BC1">
      <w:pPr>
        <w:numPr>
          <w:ilvl w:val="0"/>
          <w:numId w:val="23"/>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discontinue the process without incurring liability to applicants.</w:t>
      </w:r>
    </w:p>
    <w:p w14:paraId="6C75E032" w14:textId="60F485E0" w:rsidR="001F7562" w:rsidRDefault="00B0034A" w:rsidP="001E1B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45FCFBD">
          <v:rect id="_x0000_i1026" style="width:0;height:1.5pt" o:hralign="center" o:hrstd="t" o:hr="t" fillcolor="#a0a0a0" stroked="f"/>
        </w:pict>
      </w:r>
    </w:p>
    <w:p w14:paraId="1FC0BDA4" w14:textId="77777777" w:rsidR="001F7562" w:rsidRDefault="001F7562">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126D0CF" w14:textId="77777777" w:rsidR="001E1BC1" w:rsidRPr="00EF7105" w:rsidRDefault="001E1BC1" w:rsidP="001E1BC1">
      <w:pPr>
        <w:spacing w:before="100" w:beforeAutospacing="1" w:after="100" w:afterAutospacing="1" w:line="240" w:lineRule="auto"/>
        <w:outlineLvl w:val="0"/>
        <w:rPr>
          <w:rFonts w:ascii="Times New Roman" w:eastAsia="Times New Roman" w:hAnsi="Times New Roman" w:cs="Times New Roman"/>
          <w:b/>
          <w:bCs/>
          <w:kern w:val="36"/>
          <w:sz w:val="36"/>
          <w:szCs w:val="36"/>
        </w:rPr>
      </w:pPr>
      <w:r w:rsidRPr="00EF7105">
        <w:rPr>
          <w:rFonts w:ascii="Times New Roman" w:eastAsia="Times New Roman" w:hAnsi="Times New Roman" w:cs="Times New Roman"/>
          <w:b/>
          <w:bCs/>
          <w:kern w:val="36"/>
          <w:sz w:val="36"/>
          <w:szCs w:val="36"/>
        </w:rPr>
        <w:lastRenderedPageBreak/>
        <w:t>13. SUBMISSION OF EXPRESSIONS OF INTEREST</w:t>
      </w:r>
    </w:p>
    <w:p w14:paraId="49254561"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Interested Consultants/Service Providers shall submit their Expressions of Interest in accordance with the submission requirements stated below:</w:t>
      </w:r>
    </w:p>
    <w:p w14:paraId="35E36C36"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Addressed to:</w:t>
      </w:r>
    </w:p>
    <w:p w14:paraId="70BB2DFA"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The Executive Secretary</w:t>
      </w:r>
      <w:r w:rsidRPr="001E1BC1">
        <w:rPr>
          <w:rFonts w:ascii="Times New Roman" w:eastAsia="Times New Roman" w:hAnsi="Times New Roman" w:cs="Times New Roman"/>
          <w:sz w:val="24"/>
          <w:szCs w:val="24"/>
        </w:rPr>
        <w:br/>
        <w:t>Newmont Ahafo Development Foundation (NADeF)</w:t>
      </w:r>
      <w:r w:rsidRPr="001E1BC1">
        <w:rPr>
          <w:rFonts w:ascii="Times New Roman" w:eastAsia="Times New Roman" w:hAnsi="Times New Roman" w:cs="Times New Roman"/>
          <w:sz w:val="24"/>
          <w:szCs w:val="24"/>
        </w:rPr>
        <w:br/>
        <w:t>P. O. Box 30</w:t>
      </w:r>
      <w:r w:rsidRPr="001E1BC1">
        <w:rPr>
          <w:rFonts w:ascii="Times New Roman" w:eastAsia="Times New Roman" w:hAnsi="Times New Roman" w:cs="Times New Roman"/>
          <w:sz w:val="24"/>
          <w:szCs w:val="24"/>
        </w:rPr>
        <w:br/>
        <w:t>Ntotroso – Ahafo Region</w:t>
      </w:r>
      <w:r w:rsidRPr="001E1BC1">
        <w:rPr>
          <w:rFonts w:ascii="Times New Roman" w:eastAsia="Times New Roman" w:hAnsi="Times New Roman" w:cs="Times New Roman"/>
          <w:sz w:val="24"/>
          <w:szCs w:val="24"/>
        </w:rPr>
        <w:br/>
        <w:t>Ghana</w:t>
      </w:r>
    </w:p>
    <w:p w14:paraId="57DFD245" w14:textId="550EDA24"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Email:</w:t>
      </w:r>
      <w:r w:rsidRPr="001E1BC1">
        <w:rPr>
          <w:rFonts w:ascii="Times New Roman" w:eastAsia="Times New Roman" w:hAnsi="Times New Roman" w:cs="Times New Roman"/>
          <w:sz w:val="24"/>
          <w:szCs w:val="24"/>
        </w:rPr>
        <w:t xml:space="preserve"> </w:t>
      </w:r>
      <w:r w:rsidR="00321B78">
        <w:rPr>
          <w:rFonts w:ascii="Times New Roman" w:eastAsia="Times New Roman" w:hAnsi="Times New Roman" w:cs="Times New Roman"/>
          <w:sz w:val="24"/>
          <w:szCs w:val="24"/>
        </w:rPr>
        <w:t>info@nadef.org</w:t>
      </w:r>
    </w:p>
    <w:p w14:paraId="4092840C" w14:textId="4CF3CBF9"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Reference:</w:t>
      </w:r>
      <w:r w:rsidRPr="001E1BC1">
        <w:rPr>
          <w:rFonts w:ascii="Times New Roman" w:eastAsia="Times New Roman" w:hAnsi="Times New Roman" w:cs="Times New Roman"/>
          <w:sz w:val="24"/>
          <w:szCs w:val="24"/>
        </w:rPr>
        <w:br/>
      </w:r>
      <w:r w:rsidRPr="001E1BC1">
        <w:rPr>
          <w:rFonts w:ascii="Times New Roman" w:eastAsia="Times New Roman" w:hAnsi="Times New Roman" w:cs="Times New Roman"/>
          <w:b/>
          <w:bCs/>
          <w:sz w:val="24"/>
          <w:szCs w:val="24"/>
        </w:rPr>
        <w:t>NADeF-EOI-2026-</w:t>
      </w:r>
      <w:r w:rsidR="005A2F3F">
        <w:rPr>
          <w:rFonts w:ascii="Times New Roman" w:eastAsia="Times New Roman" w:hAnsi="Times New Roman" w:cs="Times New Roman"/>
          <w:b/>
          <w:bCs/>
          <w:sz w:val="24"/>
          <w:szCs w:val="24"/>
        </w:rPr>
        <w:t>0</w:t>
      </w:r>
      <w:r w:rsidR="00321B78">
        <w:rPr>
          <w:rFonts w:ascii="Times New Roman" w:eastAsia="Times New Roman" w:hAnsi="Times New Roman" w:cs="Times New Roman"/>
          <w:b/>
          <w:bCs/>
          <w:sz w:val="24"/>
          <w:szCs w:val="24"/>
        </w:rPr>
        <w:t>0</w:t>
      </w:r>
      <w:r w:rsidR="005A2F3F">
        <w:rPr>
          <w:rFonts w:ascii="Times New Roman" w:eastAsia="Times New Roman" w:hAnsi="Times New Roman" w:cs="Times New Roman"/>
          <w:b/>
          <w:bCs/>
          <w:sz w:val="24"/>
          <w:szCs w:val="24"/>
        </w:rPr>
        <w:t>1</w:t>
      </w:r>
      <w:r w:rsidRPr="001E1BC1">
        <w:rPr>
          <w:rFonts w:ascii="Times New Roman" w:eastAsia="Times New Roman" w:hAnsi="Times New Roman" w:cs="Times New Roman"/>
          <w:b/>
          <w:bCs/>
          <w:sz w:val="24"/>
          <w:szCs w:val="24"/>
        </w:rPr>
        <w:t xml:space="preserve"> – Tracer Study of NADeF Scholarship Beneficiaries</w:t>
      </w:r>
    </w:p>
    <w:p w14:paraId="763ACBB0"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Late submissions shall not be considered.</w:t>
      </w:r>
    </w:p>
    <w:p w14:paraId="48A51ADE" w14:textId="77777777" w:rsidR="001E1BC1" w:rsidRPr="001E1BC1" w:rsidRDefault="00B0034A" w:rsidP="001E1B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AB143C7">
          <v:rect id="_x0000_i1027" style="width:0;height:1.5pt" o:hralign="center" o:hrstd="t" o:hr="t" fillcolor="#a0a0a0" stroked="f"/>
        </w:pict>
      </w:r>
    </w:p>
    <w:p w14:paraId="0104A147" w14:textId="77777777" w:rsidR="001E1BC1" w:rsidRPr="00E96DD5" w:rsidRDefault="001E1BC1" w:rsidP="001E1BC1">
      <w:pPr>
        <w:spacing w:before="100" w:beforeAutospacing="1" w:after="100" w:afterAutospacing="1" w:line="240" w:lineRule="auto"/>
        <w:outlineLvl w:val="0"/>
        <w:rPr>
          <w:rFonts w:ascii="Times New Roman" w:eastAsia="Times New Roman" w:hAnsi="Times New Roman" w:cs="Times New Roman"/>
          <w:b/>
          <w:bCs/>
          <w:kern w:val="36"/>
          <w:sz w:val="40"/>
          <w:szCs w:val="40"/>
        </w:rPr>
      </w:pPr>
      <w:r w:rsidRPr="00E96DD5">
        <w:rPr>
          <w:rFonts w:ascii="Times New Roman" w:eastAsia="Times New Roman" w:hAnsi="Times New Roman" w:cs="Times New Roman"/>
          <w:b/>
          <w:bCs/>
          <w:kern w:val="36"/>
          <w:sz w:val="40"/>
          <w:szCs w:val="40"/>
        </w:rPr>
        <w:t>ANNEX A – APPLICANT'S INFORMATION</w:t>
      </w:r>
    </w:p>
    <w:p w14:paraId="29ABC01D" w14:textId="77777777" w:rsidR="001E1BC1" w:rsidRPr="001E1BC1" w:rsidRDefault="001E1BC1" w:rsidP="001E1BC1">
      <w:pPr>
        <w:spacing w:before="100" w:beforeAutospacing="1" w:after="100" w:afterAutospacing="1" w:line="240" w:lineRule="auto"/>
        <w:outlineLvl w:val="1"/>
        <w:rPr>
          <w:rFonts w:ascii="Times New Roman" w:eastAsia="Times New Roman" w:hAnsi="Times New Roman" w:cs="Times New Roman"/>
          <w:b/>
          <w:bCs/>
          <w:sz w:val="36"/>
          <w:szCs w:val="36"/>
        </w:rPr>
      </w:pPr>
      <w:r w:rsidRPr="001E1BC1">
        <w:rPr>
          <w:rFonts w:ascii="Times New Roman" w:eastAsia="Times New Roman" w:hAnsi="Times New Roman" w:cs="Times New Roman"/>
          <w:b/>
          <w:bCs/>
          <w:sz w:val="36"/>
          <w:szCs w:val="36"/>
        </w:rPr>
        <w:t>TABLE 1 – GENERAL COMPANY/INSTITUTION INFORMATION</w:t>
      </w:r>
    </w:p>
    <w:p w14:paraId="3CF5EF87"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Applicants shall provide:</w:t>
      </w:r>
    </w:p>
    <w:p w14:paraId="41F2EEF7" w14:textId="77777777" w:rsidR="001E1BC1" w:rsidRPr="001E1BC1" w:rsidRDefault="001E1BC1" w:rsidP="001E1BC1">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Name of Company/Institution</w:t>
      </w:r>
    </w:p>
    <w:p w14:paraId="1FC63E84" w14:textId="77777777" w:rsidR="001E1BC1" w:rsidRPr="001E1BC1" w:rsidRDefault="001E1BC1" w:rsidP="001E1BC1">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Registered Address</w:t>
      </w:r>
    </w:p>
    <w:p w14:paraId="13591E0E" w14:textId="77777777" w:rsidR="001E1BC1" w:rsidRPr="001E1BC1" w:rsidRDefault="001E1BC1" w:rsidP="001E1BC1">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Postal Address</w:t>
      </w:r>
    </w:p>
    <w:p w14:paraId="5CE2B93B" w14:textId="77777777" w:rsidR="001E1BC1" w:rsidRPr="001E1BC1" w:rsidRDefault="001E1BC1" w:rsidP="001E1BC1">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Telephone Number</w:t>
      </w:r>
    </w:p>
    <w:p w14:paraId="00E8E47A" w14:textId="77777777" w:rsidR="001E1BC1" w:rsidRPr="001E1BC1" w:rsidRDefault="001E1BC1" w:rsidP="001E1BC1">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Email Address</w:t>
      </w:r>
    </w:p>
    <w:p w14:paraId="0191E036" w14:textId="77777777" w:rsidR="001E1BC1" w:rsidRPr="001E1BC1" w:rsidRDefault="001E1BC1" w:rsidP="001E1BC1">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Website</w:t>
      </w:r>
    </w:p>
    <w:p w14:paraId="54531A76" w14:textId="77777777" w:rsidR="001E1BC1" w:rsidRPr="001E1BC1" w:rsidRDefault="001E1BC1" w:rsidP="001E1BC1">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Contact Person</w:t>
      </w:r>
    </w:p>
    <w:p w14:paraId="132AF19A" w14:textId="77777777" w:rsidR="001E1BC1" w:rsidRPr="001E1BC1" w:rsidRDefault="001E1BC1" w:rsidP="001E1BC1">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Designation of Contact Person</w:t>
      </w:r>
    </w:p>
    <w:p w14:paraId="71836C2C" w14:textId="77777777" w:rsidR="001E1BC1" w:rsidRPr="001E1BC1" w:rsidRDefault="001E1BC1" w:rsidP="001E1BC1">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Legal Status</w:t>
      </w:r>
    </w:p>
    <w:p w14:paraId="59D9BBE9" w14:textId="77777777" w:rsidR="001E1BC1" w:rsidRPr="001E1BC1" w:rsidRDefault="001E1BC1" w:rsidP="001E1BC1">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Registration Number</w:t>
      </w:r>
    </w:p>
    <w:p w14:paraId="110AB117" w14:textId="77777777" w:rsidR="001E1BC1" w:rsidRPr="001E1BC1" w:rsidRDefault="001E1BC1" w:rsidP="001E1BC1">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Date/Place of Registration</w:t>
      </w:r>
    </w:p>
    <w:p w14:paraId="623871DB" w14:textId="77777777" w:rsidR="001E1BC1" w:rsidRPr="001E1BC1" w:rsidRDefault="001E1BC1" w:rsidP="001E1BC1">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Principal Place of Business</w:t>
      </w:r>
    </w:p>
    <w:p w14:paraId="2A74C8BC" w14:textId="77777777" w:rsidR="001E1BC1" w:rsidRPr="001E1BC1" w:rsidRDefault="001E1BC1" w:rsidP="001E1BC1">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VAT Registration Number, where applicable</w:t>
      </w:r>
    </w:p>
    <w:p w14:paraId="5D459688" w14:textId="77777777" w:rsidR="001E1BC1" w:rsidRPr="001E1BC1" w:rsidRDefault="001E1BC1" w:rsidP="001E1BC1">
      <w:pPr>
        <w:numPr>
          <w:ilvl w:val="0"/>
          <w:numId w:val="24"/>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Tax Identification Number, where applicable</w:t>
      </w:r>
    </w:p>
    <w:p w14:paraId="51ACCF20"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Supporting documentation should be attached.</w:t>
      </w:r>
    </w:p>
    <w:p w14:paraId="6D92D1CB" w14:textId="77777777" w:rsidR="001E1BC1" w:rsidRPr="001E1BC1" w:rsidRDefault="00B0034A" w:rsidP="001E1B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D81F306">
          <v:rect id="_x0000_i1028" style="width:0;height:1.5pt" o:hralign="center" o:hrstd="t" o:hr="t" fillcolor="#a0a0a0" stroked="f"/>
        </w:pict>
      </w:r>
    </w:p>
    <w:p w14:paraId="34874A6A" w14:textId="77777777" w:rsidR="001E1BC1" w:rsidRPr="001E1BC1" w:rsidRDefault="001E1BC1" w:rsidP="001E1BC1">
      <w:pPr>
        <w:spacing w:before="100" w:beforeAutospacing="1" w:after="100" w:afterAutospacing="1" w:line="240" w:lineRule="auto"/>
        <w:outlineLvl w:val="1"/>
        <w:rPr>
          <w:rFonts w:ascii="Times New Roman" w:eastAsia="Times New Roman" w:hAnsi="Times New Roman" w:cs="Times New Roman"/>
          <w:b/>
          <w:bCs/>
          <w:sz w:val="36"/>
          <w:szCs w:val="36"/>
        </w:rPr>
      </w:pPr>
      <w:r w:rsidRPr="001E1BC1">
        <w:rPr>
          <w:rFonts w:ascii="Times New Roman" w:eastAsia="Times New Roman" w:hAnsi="Times New Roman" w:cs="Times New Roman"/>
          <w:b/>
          <w:bCs/>
          <w:sz w:val="36"/>
          <w:szCs w:val="36"/>
        </w:rPr>
        <w:lastRenderedPageBreak/>
        <w:t>TABLE 2 – GENERAL EXPERIENCE IN THE LAST FIVE YEARS</w:t>
      </w:r>
    </w:p>
    <w:p w14:paraId="453E8D1D"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For each relevant assignment, provide:</w:t>
      </w:r>
    </w:p>
    <w:p w14:paraId="0BB86BC1" w14:textId="77777777" w:rsidR="001E1BC1" w:rsidRPr="001E1BC1" w:rsidRDefault="001E1BC1" w:rsidP="001E1BC1">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Project/Assignment Title</w:t>
      </w:r>
    </w:p>
    <w:p w14:paraId="3D0A72E7" w14:textId="77777777" w:rsidR="001E1BC1" w:rsidRPr="001E1BC1" w:rsidRDefault="001E1BC1" w:rsidP="001E1BC1">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Client</w:t>
      </w:r>
    </w:p>
    <w:p w14:paraId="54E6CCB4" w14:textId="77777777" w:rsidR="001E1BC1" w:rsidRPr="001E1BC1" w:rsidRDefault="001E1BC1" w:rsidP="001E1BC1">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Country/Location</w:t>
      </w:r>
    </w:p>
    <w:p w14:paraId="3547E57D" w14:textId="77777777" w:rsidR="001E1BC1" w:rsidRPr="001E1BC1" w:rsidRDefault="001E1BC1" w:rsidP="001E1BC1">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Commencement Date</w:t>
      </w:r>
    </w:p>
    <w:p w14:paraId="223BCCEC" w14:textId="77777777" w:rsidR="001E1BC1" w:rsidRPr="001E1BC1" w:rsidRDefault="001E1BC1" w:rsidP="001E1BC1">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Completion Date</w:t>
      </w:r>
    </w:p>
    <w:p w14:paraId="6B312B69" w14:textId="77777777" w:rsidR="001E1BC1" w:rsidRPr="001E1BC1" w:rsidRDefault="001E1BC1" w:rsidP="001E1BC1">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Description of Services</w:t>
      </w:r>
    </w:p>
    <w:p w14:paraId="585B4564" w14:textId="77777777" w:rsidR="001E1BC1" w:rsidRPr="001E1BC1" w:rsidRDefault="001E1BC1" w:rsidP="001E1BC1">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Contract Value, where disclosable</w:t>
      </w:r>
    </w:p>
    <w:p w14:paraId="4081FD0C" w14:textId="77777777" w:rsidR="001E1BC1" w:rsidRPr="001E1BC1" w:rsidRDefault="001E1BC1" w:rsidP="001E1BC1">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Status of Assignment</w:t>
      </w:r>
    </w:p>
    <w:p w14:paraId="55D58887" w14:textId="77777777" w:rsidR="001E1BC1" w:rsidRPr="001E1BC1" w:rsidRDefault="001E1BC1" w:rsidP="001E1BC1">
      <w:pPr>
        <w:numPr>
          <w:ilvl w:val="0"/>
          <w:numId w:val="25"/>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Client Contact/Reference</w:t>
      </w:r>
    </w:p>
    <w:p w14:paraId="7BE394B5"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Documentary evidence may be requested.</w:t>
      </w:r>
    </w:p>
    <w:p w14:paraId="64CCD2A5" w14:textId="77777777" w:rsidR="001E1BC1" w:rsidRPr="001E1BC1" w:rsidRDefault="00B0034A" w:rsidP="001E1B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D54FCD4">
          <v:rect id="_x0000_i1029" style="width:0;height:1.5pt" o:hralign="center" o:hrstd="t" o:hr="t" fillcolor="#a0a0a0" stroked="f"/>
        </w:pict>
      </w:r>
    </w:p>
    <w:p w14:paraId="20B9FD8D" w14:textId="77777777" w:rsidR="001E1BC1" w:rsidRPr="001E1BC1" w:rsidRDefault="001E1BC1" w:rsidP="001E1BC1">
      <w:pPr>
        <w:spacing w:before="100" w:beforeAutospacing="1" w:after="100" w:afterAutospacing="1" w:line="240" w:lineRule="auto"/>
        <w:outlineLvl w:val="1"/>
        <w:rPr>
          <w:rFonts w:ascii="Times New Roman" w:eastAsia="Times New Roman" w:hAnsi="Times New Roman" w:cs="Times New Roman"/>
          <w:b/>
          <w:bCs/>
          <w:sz w:val="36"/>
          <w:szCs w:val="36"/>
        </w:rPr>
      </w:pPr>
      <w:r w:rsidRPr="001E1BC1">
        <w:rPr>
          <w:rFonts w:ascii="Times New Roman" w:eastAsia="Times New Roman" w:hAnsi="Times New Roman" w:cs="Times New Roman"/>
          <w:b/>
          <w:bCs/>
          <w:sz w:val="36"/>
          <w:szCs w:val="36"/>
        </w:rPr>
        <w:t>TABLE 3 – SIMILAR ASSIGNMENTS IN THE LAST FIVE YEARS</w:t>
      </w:r>
    </w:p>
    <w:p w14:paraId="1A40DC7F"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Particular emphasis should be placed on:</w:t>
      </w:r>
    </w:p>
    <w:p w14:paraId="4557B88C" w14:textId="77777777" w:rsidR="001E1BC1" w:rsidRPr="001E1BC1" w:rsidRDefault="001E1BC1" w:rsidP="001E1BC1">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tracer studies;</w:t>
      </w:r>
    </w:p>
    <w:p w14:paraId="514FA67B" w14:textId="77777777" w:rsidR="001E1BC1" w:rsidRPr="001E1BC1" w:rsidRDefault="001E1BC1" w:rsidP="001E1BC1">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scholarship evaluations;</w:t>
      </w:r>
    </w:p>
    <w:p w14:paraId="77B28B6E" w14:textId="77777777" w:rsidR="001E1BC1" w:rsidRPr="001E1BC1" w:rsidRDefault="001E1BC1" w:rsidP="001E1BC1">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education research;</w:t>
      </w:r>
    </w:p>
    <w:p w14:paraId="179BF77F" w14:textId="77777777" w:rsidR="001E1BC1" w:rsidRPr="001E1BC1" w:rsidRDefault="001E1BC1" w:rsidP="001E1BC1">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beneficiary surveys;</w:t>
      </w:r>
    </w:p>
    <w:p w14:paraId="5572726A" w14:textId="77777777" w:rsidR="001E1BC1" w:rsidRPr="001E1BC1" w:rsidRDefault="001E1BC1" w:rsidP="001E1BC1">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socioeconomic surveys;</w:t>
      </w:r>
    </w:p>
    <w:p w14:paraId="229C3DF4" w14:textId="77777777" w:rsidR="001E1BC1" w:rsidRPr="001E1BC1" w:rsidRDefault="001E1BC1" w:rsidP="001E1BC1">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programme evaluations;</w:t>
      </w:r>
    </w:p>
    <w:p w14:paraId="5F016D44" w14:textId="77777777" w:rsidR="001E1BC1" w:rsidRPr="001E1BC1" w:rsidRDefault="001E1BC1" w:rsidP="001E1BC1">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graduate outcome studies; and</w:t>
      </w:r>
    </w:p>
    <w:p w14:paraId="54C9A950" w14:textId="77777777" w:rsidR="001E1BC1" w:rsidRPr="001E1BC1" w:rsidRDefault="001E1BC1" w:rsidP="001E1BC1">
      <w:pPr>
        <w:numPr>
          <w:ilvl w:val="0"/>
          <w:numId w:val="26"/>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monitoring and evaluation assignments.</w:t>
      </w:r>
    </w:p>
    <w:p w14:paraId="57713335"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For each assignment provide:</w:t>
      </w:r>
    </w:p>
    <w:p w14:paraId="2CC66D98" w14:textId="77777777" w:rsidR="001E1BC1" w:rsidRPr="001E1BC1" w:rsidRDefault="001E1BC1" w:rsidP="001E1BC1">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Client</w:t>
      </w:r>
    </w:p>
    <w:p w14:paraId="536724ED" w14:textId="77777777" w:rsidR="001E1BC1" w:rsidRPr="001E1BC1" w:rsidRDefault="001E1BC1" w:rsidP="001E1BC1">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Assignment Title</w:t>
      </w:r>
    </w:p>
    <w:p w14:paraId="37008798" w14:textId="77777777" w:rsidR="001E1BC1" w:rsidRPr="001E1BC1" w:rsidRDefault="001E1BC1" w:rsidP="001E1BC1">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Year</w:t>
      </w:r>
    </w:p>
    <w:p w14:paraId="2A5E907C" w14:textId="77777777" w:rsidR="001E1BC1" w:rsidRPr="001E1BC1" w:rsidRDefault="001E1BC1" w:rsidP="001E1BC1">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Scope</w:t>
      </w:r>
    </w:p>
    <w:p w14:paraId="08D9BCB7" w14:textId="77777777" w:rsidR="001E1BC1" w:rsidRPr="001E1BC1" w:rsidRDefault="001E1BC1" w:rsidP="001E1BC1">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Population/Sample Size</w:t>
      </w:r>
    </w:p>
    <w:p w14:paraId="24297FE4" w14:textId="77777777" w:rsidR="001E1BC1" w:rsidRPr="001E1BC1" w:rsidRDefault="001E1BC1" w:rsidP="001E1BC1">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Methodology Applied</w:t>
      </w:r>
    </w:p>
    <w:p w14:paraId="671C0546" w14:textId="77777777" w:rsidR="001E1BC1" w:rsidRPr="001E1BC1" w:rsidRDefault="001E1BC1" w:rsidP="001E1BC1">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Key Deliverables</w:t>
      </w:r>
    </w:p>
    <w:p w14:paraId="39033827" w14:textId="77777777" w:rsidR="001E1BC1" w:rsidRPr="001E1BC1" w:rsidRDefault="001E1BC1" w:rsidP="001E1BC1">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Contract Value, where disclosable</w:t>
      </w:r>
    </w:p>
    <w:p w14:paraId="4B8E1552" w14:textId="77777777" w:rsidR="001E1BC1" w:rsidRPr="001E1BC1" w:rsidRDefault="001E1BC1" w:rsidP="001E1BC1">
      <w:pPr>
        <w:numPr>
          <w:ilvl w:val="0"/>
          <w:numId w:val="27"/>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Client Reference</w:t>
      </w:r>
    </w:p>
    <w:p w14:paraId="24D4CCDF"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Applicants may attach completion certificates, letters of recommendation or other evidence of satisfactory performance.</w:t>
      </w:r>
    </w:p>
    <w:p w14:paraId="12C457F0" w14:textId="77777777" w:rsidR="001E1BC1" w:rsidRPr="001E1BC1" w:rsidRDefault="00B0034A" w:rsidP="001E1B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0742E15">
          <v:rect id="_x0000_i1030" style="width:0;height:1.5pt" o:hralign="center" o:hrstd="t" o:hr="t" fillcolor="#a0a0a0" stroked="f"/>
        </w:pict>
      </w:r>
    </w:p>
    <w:p w14:paraId="116E4C43" w14:textId="77777777" w:rsidR="001E1BC1" w:rsidRPr="001E1BC1" w:rsidRDefault="001E1BC1" w:rsidP="001E1BC1">
      <w:pPr>
        <w:spacing w:before="100" w:beforeAutospacing="1" w:after="100" w:afterAutospacing="1" w:line="240" w:lineRule="auto"/>
        <w:outlineLvl w:val="1"/>
        <w:rPr>
          <w:rFonts w:ascii="Times New Roman" w:eastAsia="Times New Roman" w:hAnsi="Times New Roman" w:cs="Times New Roman"/>
          <w:b/>
          <w:bCs/>
          <w:sz w:val="36"/>
          <w:szCs w:val="36"/>
        </w:rPr>
      </w:pPr>
      <w:r w:rsidRPr="001E1BC1">
        <w:rPr>
          <w:rFonts w:ascii="Times New Roman" w:eastAsia="Times New Roman" w:hAnsi="Times New Roman" w:cs="Times New Roman"/>
          <w:b/>
          <w:bCs/>
          <w:sz w:val="36"/>
          <w:szCs w:val="36"/>
        </w:rPr>
        <w:lastRenderedPageBreak/>
        <w:t>TABLE 4 – ONGOING ASSIGNMENTS</w:t>
      </w:r>
    </w:p>
    <w:p w14:paraId="4F70510C"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Provide:</w:t>
      </w:r>
    </w:p>
    <w:p w14:paraId="22E227BB" w14:textId="77777777" w:rsidR="001E1BC1" w:rsidRPr="001E1BC1" w:rsidRDefault="001E1BC1" w:rsidP="001E1BC1">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Client</w:t>
      </w:r>
    </w:p>
    <w:p w14:paraId="591AF9C3" w14:textId="77777777" w:rsidR="001E1BC1" w:rsidRPr="001E1BC1" w:rsidRDefault="001E1BC1" w:rsidP="001E1BC1">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Assignment Description</w:t>
      </w:r>
    </w:p>
    <w:p w14:paraId="7AEC9CF5" w14:textId="77777777" w:rsidR="001E1BC1" w:rsidRPr="001E1BC1" w:rsidRDefault="001E1BC1" w:rsidP="001E1BC1">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Location</w:t>
      </w:r>
    </w:p>
    <w:p w14:paraId="624E4B27" w14:textId="77777777" w:rsidR="001E1BC1" w:rsidRPr="001E1BC1" w:rsidRDefault="001E1BC1" w:rsidP="001E1BC1">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Contract Period</w:t>
      </w:r>
    </w:p>
    <w:p w14:paraId="70A60396" w14:textId="77777777" w:rsidR="001E1BC1" w:rsidRPr="001E1BC1" w:rsidRDefault="001E1BC1" w:rsidP="001E1BC1">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Contract Value</w:t>
      </w:r>
    </w:p>
    <w:p w14:paraId="2BE48B54" w14:textId="77777777" w:rsidR="001E1BC1" w:rsidRPr="001E1BC1" w:rsidRDefault="001E1BC1" w:rsidP="001E1BC1">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Percentage Completed</w:t>
      </w:r>
    </w:p>
    <w:p w14:paraId="79C1D67A" w14:textId="77777777" w:rsidR="001E1BC1" w:rsidRPr="001E1BC1" w:rsidRDefault="001E1BC1" w:rsidP="001E1BC1">
      <w:pPr>
        <w:numPr>
          <w:ilvl w:val="0"/>
          <w:numId w:val="28"/>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Expected Completion Date</w:t>
      </w:r>
    </w:p>
    <w:p w14:paraId="1C4DF2AB" w14:textId="77777777" w:rsidR="001E1BC1" w:rsidRPr="001E1BC1" w:rsidRDefault="00B0034A" w:rsidP="001E1B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04187FAC">
          <v:rect id="_x0000_i1031" style="width:0;height:1.5pt" o:hralign="center" o:hrstd="t" o:hr="t" fillcolor="#a0a0a0" stroked="f"/>
        </w:pict>
      </w:r>
    </w:p>
    <w:p w14:paraId="756356C5" w14:textId="77777777" w:rsidR="001E1BC1" w:rsidRPr="001E1BC1" w:rsidRDefault="001E1BC1" w:rsidP="001E1BC1">
      <w:pPr>
        <w:spacing w:before="100" w:beforeAutospacing="1" w:after="100" w:afterAutospacing="1" w:line="240" w:lineRule="auto"/>
        <w:outlineLvl w:val="1"/>
        <w:rPr>
          <w:rFonts w:ascii="Times New Roman" w:eastAsia="Times New Roman" w:hAnsi="Times New Roman" w:cs="Times New Roman"/>
          <w:b/>
          <w:bCs/>
          <w:sz w:val="36"/>
          <w:szCs w:val="36"/>
        </w:rPr>
      </w:pPr>
      <w:r w:rsidRPr="001E1BC1">
        <w:rPr>
          <w:rFonts w:ascii="Times New Roman" w:eastAsia="Times New Roman" w:hAnsi="Times New Roman" w:cs="Times New Roman"/>
          <w:b/>
          <w:bCs/>
          <w:sz w:val="36"/>
          <w:szCs w:val="36"/>
        </w:rPr>
        <w:t>TABLE 5 – PROPOSED KEY PERSONNEL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5"/>
        <w:gridCol w:w="1907"/>
        <w:gridCol w:w="1407"/>
        <w:gridCol w:w="2173"/>
        <w:gridCol w:w="2142"/>
      </w:tblGrid>
      <w:tr w:rsidR="001E1BC1" w:rsidRPr="001E1BC1" w14:paraId="3B20D8CA" w14:textId="77777777">
        <w:trPr>
          <w:tblHeader/>
          <w:tblCellSpacing w:w="15" w:type="dxa"/>
        </w:trPr>
        <w:tc>
          <w:tcPr>
            <w:tcW w:w="0" w:type="auto"/>
            <w:vAlign w:val="center"/>
            <w:hideMark/>
          </w:tcPr>
          <w:p w14:paraId="7F04BCCC" w14:textId="77777777" w:rsidR="001E1BC1" w:rsidRPr="001E1BC1" w:rsidRDefault="001E1BC1" w:rsidP="001E1BC1">
            <w:pPr>
              <w:spacing w:after="0" w:line="240" w:lineRule="auto"/>
              <w:jc w:val="center"/>
              <w:rPr>
                <w:rFonts w:ascii="Times New Roman" w:eastAsia="Times New Roman" w:hAnsi="Times New Roman" w:cs="Times New Roman"/>
                <w:b/>
                <w:bCs/>
                <w:sz w:val="24"/>
                <w:szCs w:val="24"/>
              </w:rPr>
            </w:pPr>
            <w:r w:rsidRPr="001E1BC1">
              <w:rPr>
                <w:rFonts w:ascii="Times New Roman" w:eastAsia="Times New Roman" w:hAnsi="Times New Roman" w:cs="Times New Roman"/>
                <w:b/>
                <w:bCs/>
                <w:sz w:val="24"/>
                <w:szCs w:val="24"/>
              </w:rPr>
              <w:t>Name</w:t>
            </w:r>
          </w:p>
        </w:tc>
        <w:tc>
          <w:tcPr>
            <w:tcW w:w="0" w:type="auto"/>
            <w:vAlign w:val="center"/>
            <w:hideMark/>
          </w:tcPr>
          <w:p w14:paraId="73CBDA6A" w14:textId="77777777" w:rsidR="001E1BC1" w:rsidRPr="001E1BC1" w:rsidRDefault="001E1BC1" w:rsidP="001E1BC1">
            <w:pPr>
              <w:spacing w:after="0" w:line="240" w:lineRule="auto"/>
              <w:jc w:val="center"/>
              <w:rPr>
                <w:rFonts w:ascii="Times New Roman" w:eastAsia="Times New Roman" w:hAnsi="Times New Roman" w:cs="Times New Roman"/>
                <w:b/>
                <w:bCs/>
                <w:sz w:val="24"/>
                <w:szCs w:val="24"/>
              </w:rPr>
            </w:pPr>
            <w:r w:rsidRPr="001E1BC1">
              <w:rPr>
                <w:rFonts w:ascii="Times New Roman" w:eastAsia="Times New Roman" w:hAnsi="Times New Roman" w:cs="Times New Roman"/>
                <w:b/>
                <w:bCs/>
                <w:sz w:val="24"/>
                <w:szCs w:val="24"/>
              </w:rPr>
              <w:t>Proposed Position</w:t>
            </w:r>
          </w:p>
        </w:tc>
        <w:tc>
          <w:tcPr>
            <w:tcW w:w="0" w:type="auto"/>
            <w:vAlign w:val="center"/>
            <w:hideMark/>
          </w:tcPr>
          <w:p w14:paraId="6E86FB88" w14:textId="77777777" w:rsidR="001E1BC1" w:rsidRPr="001E1BC1" w:rsidRDefault="001E1BC1" w:rsidP="001E1BC1">
            <w:pPr>
              <w:spacing w:after="0" w:line="240" w:lineRule="auto"/>
              <w:jc w:val="center"/>
              <w:rPr>
                <w:rFonts w:ascii="Times New Roman" w:eastAsia="Times New Roman" w:hAnsi="Times New Roman" w:cs="Times New Roman"/>
                <w:b/>
                <w:bCs/>
                <w:sz w:val="24"/>
                <w:szCs w:val="24"/>
              </w:rPr>
            </w:pPr>
            <w:r w:rsidRPr="001E1BC1">
              <w:rPr>
                <w:rFonts w:ascii="Times New Roman" w:eastAsia="Times New Roman" w:hAnsi="Times New Roman" w:cs="Times New Roman"/>
                <w:b/>
                <w:bCs/>
                <w:sz w:val="24"/>
                <w:szCs w:val="24"/>
              </w:rPr>
              <w:t>Qualification</w:t>
            </w:r>
          </w:p>
        </w:tc>
        <w:tc>
          <w:tcPr>
            <w:tcW w:w="0" w:type="auto"/>
            <w:vAlign w:val="center"/>
            <w:hideMark/>
          </w:tcPr>
          <w:p w14:paraId="4B6C8751" w14:textId="77777777" w:rsidR="001E1BC1" w:rsidRPr="001E1BC1" w:rsidRDefault="001E1BC1" w:rsidP="001E1BC1">
            <w:pPr>
              <w:spacing w:after="0" w:line="240" w:lineRule="auto"/>
              <w:jc w:val="center"/>
              <w:rPr>
                <w:rFonts w:ascii="Times New Roman" w:eastAsia="Times New Roman" w:hAnsi="Times New Roman" w:cs="Times New Roman"/>
                <w:b/>
                <w:bCs/>
                <w:sz w:val="24"/>
                <w:szCs w:val="24"/>
              </w:rPr>
            </w:pPr>
            <w:r w:rsidRPr="001E1BC1">
              <w:rPr>
                <w:rFonts w:ascii="Times New Roman" w:eastAsia="Times New Roman" w:hAnsi="Times New Roman" w:cs="Times New Roman"/>
                <w:b/>
                <w:bCs/>
                <w:sz w:val="24"/>
                <w:szCs w:val="24"/>
              </w:rPr>
              <w:t>Relevant Experience</w:t>
            </w:r>
          </w:p>
        </w:tc>
        <w:tc>
          <w:tcPr>
            <w:tcW w:w="0" w:type="auto"/>
            <w:vAlign w:val="center"/>
            <w:hideMark/>
          </w:tcPr>
          <w:p w14:paraId="1D901275" w14:textId="77777777" w:rsidR="001E1BC1" w:rsidRPr="001E1BC1" w:rsidRDefault="001E1BC1" w:rsidP="001E1BC1">
            <w:pPr>
              <w:spacing w:after="0" w:line="240" w:lineRule="auto"/>
              <w:jc w:val="center"/>
              <w:rPr>
                <w:rFonts w:ascii="Times New Roman" w:eastAsia="Times New Roman" w:hAnsi="Times New Roman" w:cs="Times New Roman"/>
                <w:b/>
                <w:bCs/>
                <w:sz w:val="24"/>
                <w:szCs w:val="24"/>
              </w:rPr>
            </w:pPr>
            <w:r w:rsidRPr="001E1BC1">
              <w:rPr>
                <w:rFonts w:ascii="Times New Roman" w:eastAsia="Times New Roman" w:hAnsi="Times New Roman" w:cs="Times New Roman"/>
                <w:b/>
                <w:bCs/>
                <w:sz w:val="24"/>
                <w:szCs w:val="24"/>
              </w:rPr>
              <w:t>Years of Experience</w:t>
            </w:r>
          </w:p>
        </w:tc>
      </w:tr>
    </w:tbl>
    <w:p w14:paraId="76297F64"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Detailed CVs shall be attached.</w:t>
      </w:r>
    </w:p>
    <w:p w14:paraId="31092081" w14:textId="77777777" w:rsidR="001E1BC1" w:rsidRPr="001E1BC1" w:rsidRDefault="00B0034A" w:rsidP="001E1B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AE6AB20">
          <v:rect id="_x0000_i1032" style="width:0;height:1.5pt" o:hralign="center" o:hrstd="t" o:hr="t" fillcolor="#a0a0a0" stroked="f"/>
        </w:pict>
      </w:r>
    </w:p>
    <w:p w14:paraId="4630D466" w14:textId="77777777" w:rsidR="001E1BC1" w:rsidRPr="001E1BC1" w:rsidRDefault="001E1BC1" w:rsidP="001E1BC1">
      <w:pPr>
        <w:spacing w:before="100" w:beforeAutospacing="1" w:after="100" w:afterAutospacing="1" w:line="240" w:lineRule="auto"/>
        <w:outlineLvl w:val="1"/>
        <w:rPr>
          <w:rFonts w:ascii="Times New Roman" w:eastAsia="Times New Roman" w:hAnsi="Times New Roman" w:cs="Times New Roman"/>
          <w:b/>
          <w:bCs/>
          <w:sz w:val="36"/>
          <w:szCs w:val="36"/>
        </w:rPr>
      </w:pPr>
      <w:r w:rsidRPr="001E1BC1">
        <w:rPr>
          <w:rFonts w:ascii="Times New Roman" w:eastAsia="Times New Roman" w:hAnsi="Times New Roman" w:cs="Times New Roman"/>
          <w:b/>
          <w:bCs/>
          <w:sz w:val="36"/>
          <w:szCs w:val="36"/>
        </w:rPr>
        <w:t>TABLE 6 – TECHNICAL AND DATA-COLLECTION CAPACITY</w:t>
      </w:r>
    </w:p>
    <w:p w14:paraId="5A51173B"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Provide details of relevant resources available to the applicant, including where applicable:</w:t>
      </w:r>
    </w:p>
    <w:p w14:paraId="73F52BE4" w14:textId="77777777" w:rsidR="001E1BC1" w:rsidRPr="001E1BC1" w:rsidRDefault="001E1BC1" w:rsidP="001E1BC1">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survey/data-collection platforms;</w:t>
      </w:r>
    </w:p>
    <w:p w14:paraId="1FA1B487" w14:textId="77777777" w:rsidR="001E1BC1" w:rsidRPr="001E1BC1" w:rsidRDefault="001E1BC1" w:rsidP="001E1BC1">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statistical software;</w:t>
      </w:r>
    </w:p>
    <w:p w14:paraId="19976BB3" w14:textId="77777777" w:rsidR="001E1BC1" w:rsidRPr="001E1BC1" w:rsidRDefault="001E1BC1" w:rsidP="001E1BC1">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qualitative analysis software;</w:t>
      </w:r>
    </w:p>
    <w:p w14:paraId="610B5E88" w14:textId="77777777" w:rsidR="001E1BC1" w:rsidRPr="001E1BC1" w:rsidRDefault="001E1BC1" w:rsidP="001E1BC1">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database-management systems;</w:t>
      </w:r>
    </w:p>
    <w:p w14:paraId="0C368391" w14:textId="77777777" w:rsidR="001E1BC1" w:rsidRPr="001E1BC1" w:rsidRDefault="001E1BC1" w:rsidP="001E1BC1">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data-security arrangements;</w:t>
      </w:r>
    </w:p>
    <w:p w14:paraId="22620454" w14:textId="77777777" w:rsidR="001E1BC1" w:rsidRPr="001E1BC1" w:rsidRDefault="001E1BC1" w:rsidP="001E1BC1">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field data-collection equipment;</w:t>
      </w:r>
    </w:p>
    <w:p w14:paraId="254CDC44" w14:textId="77777777" w:rsidR="001E1BC1" w:rsidRPr="001E1BC1" w:rsidRDefault="001E1BC1" w:rsidP="001E1BC1">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quality-control systems; and</w:t>
      </w:r>
    </w:p>
    <w:p w14:paraId="10AAD6B3" w14:textId="77777777" w:rsidR="001E1BC1" w:rsidRPr="001E1BC1" w:rsidRDefault="001E1BC1" w:rsidP="001E1BC1">
      <w:pPr>
        <w:numPr>
          <w:ilvl w:val="0"/>
          <w:numId w:val="29"/>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other relevant research resources.</w:t>
      </w:r>
    </w:p>
    <w:p w14:paraId="04FB5B23" w14:textId="77777777" w:rsidR="001E1BC1" w:rsidRPr="001E1BC1" w:rsidRDefault="00B0034A" w:rsidP="001E1B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E3FAE18">
          <v:rect id="_x0000_i1033" style="width:0;height:1.5pt" o:hralign="center" o:hrstd="t" o:hr="t" fillcolor="#a0a0a0" stroked="f"/>
        </w:pict>
      </w:r>
    </w:p>
    <w:p w14:paraId="39E3F37B" w14:textId="77777777" w:rsidR="001E1BC1" w:rsidRPr="001E1BC1" w:rsidRDefault="001E1BC1" w:rsidP="001E1BC1">
      <w:pPr>
        <w:spacing w:before="100" w:beforeAutospacing="1" w:after="100" w:afterAutospacing="1" w:line="240" w:lineRule="auto"/>
        <w:outlineLvl w:val="1"/>
        <w:rPr>
          <w:rFonts w:ascii="Times New Roman" w:eastAsia="Times New Roman" w:hAnsi="Times New Roman" w:cs="Times New Roman"/>
          <w:b/>
          <w:bCs/>
          <w:sz w:val="36"/>
          <w:szCs w:val="36"/>
        </w:rPr>
      </w:pPr>
      <w:r w:rsidRPr="001E1BC1">
        <w:rPr>
          <w:rFonts w:ascii="Times New Roman" w:eastAsia="Times New Roman" w:hAnsi="Times New Roman" w:cs="Times New Roman"/>
          <w:b/>
          <w:bCs/>
          <w:sz w:val="36"/>
          <w:szCs w:val="36"/>
        </w:rPr>
        <w:t>TABLE 7 – REFERENCES</w:t>
      </w:r>
    </w:p>
    <w:p w14:paraId="79007E23"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 xml:space="preserve">Provide at least </w:t>
      </w:r>
      <w:r w:rsidRPr="001E1BC1">
        <w:rPr>
          <w:rFonts w:ascii="Times New Roman" w:eastAsia="Times New Roman" w:hAnsi="Times New Roman" w:cs="Times New Roman"/>
          <w:b/>
          <w:bCs/>
          <w:sz w:val="24"/>
          <w:szCs w:val="24"/>
        </w:rPr>
        <w:t>three relevant client references</w:t>
      </w:r>
      <w:r w:rsidRPr="001E1BC1">
        <w:rPr>
          <w:rFonts w:ascii="Times New Roman" w:eastAsia="Times New Roman" w:hAnsi="Times New Roman" w:cs="Times New Roman"/>
          <w:sz w:val="24"/>
          <w:szCs w:val="24"/>
        </w:rPr>
        <w:t>, preferably for similar assignments:</w:t>
      </w:r>
    </w:p>
    <w:p w14:paraId="22F3F75B" w14:textId="77777777" w:rsidR="001E1BC1" w:rsidRPr="001E1BC1" w:rsidRDefault="001E1BC1" w:rsidP="001E1BC1">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Organization</w:t>
      </w:r>
    </w:p>
    <w:p w14:paraId="0465349B" w14:textId="77777777" w:rsidR="001E1BC1" w:rsidRPr="001E1BC1" w:rsidRDefault="001E1BC1" w:rsidP="001E1BC1">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Contact Person</w:t>
      </w:r>
    </w:p>
    <w:p w14:paraId="399FC9EB" w14:textId="77777777" w:rsidR="001E1BC1" w:rsidRPr="001E1BC1" w:rsidRDefault="001E1BC1" w:rsidP="001E1BC1">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Position</w:t>
      </w:r>
    </w:p>
    <w:p w14:paraId="42120B45" w14:textId="77777777" w:rsidR="001E1BC1" w:rsidRPr="001E1BC1" w:rsidRDefault="001E1BC1" w:rsidP="001E1BC1">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Telephone</w:t>
      </w:r>
    </w:p>
    <w:p w14:paraId="49473A2C" w14:textId="77777777" w:rsidR="001E1BC1" w:rsidRPr="001E1BC1" w:rsidRDefault="001E1BC1" w:rsidP="001E1BC1">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Email</w:t>
      </w:r>
    </w:p>
    <w:p w14:paraId="4C8F773C" w14:textId="77777777" w:rsidR="001E1BC1" w:rsidRPr="001E1BC1" w:rsidRDefault="001E1BC1" w:rsidP="001E1BC1">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Assignment Undertaken</w:t>
      </w:r>
    </w:p>
    <w:p w14:paraId="36DE1D0D" w14:textId="77777777" w:rsidR="001E1BC1" w:rsidRPr="001E1BC1" w:rsidRDefault="001E1BC1" w:rsidP="001E1BC1">
      <w:pPr>
        <w:numPr>
          <w:ilvl w:val="0"/>
          <w:numId w:val="30"/>
        </w:num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lastRenderedPageBreak/>
        <w:t>Year Completed</w:t>
      </w:r>
    </w:p>
    <w:p w14:paraId="020D56EA" w14:textId="77777777" w:rsidR="001E1BC1" w:rsidRPr="001E1BC1" w:rsidRDefault="00B0034A" w:rsidP="001E1B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2C06A38A">
          <v:rect id="_x0000_i1034" style="width:0;height:1.5pt" o:hralign="center" o:hrstd="t" o:hr="t" fillcolor="#a0a0a0" stroked="f"/>
        </w:pict>
      </w:r>
    </w:p>
    <w:p w14:paraId="54CC04A8" w14:textId="77777777" w:rsidR="001E1BC1" w:rsidRPr="001E1BC1" w:rsidRDefault="001E1BC1" w:rsidP="001E1BC1">
      <w:pPr>
        <w:spacing w:before="100" w:beforeAutospacing="1" w:after="100" w:afterAutospacing="1" w:line="240" w:lineRule="auto"/>
        <w:outlineLvl w:val="1"/>
        <w:rPr>
          <w:rFonts w:ascii="Times New Roman" w:eastAsia="Times New Roman" w:hAnsi="Times New Roman" w:cs="Times New Roman"/>
          <w:b/>
          <w:bCs/>
          <w:sz w:val="36"/>
          <w:szCs w:val="36"/>
        </w:rPr>
      </w:pPr>
      <w:r w:rsidRPr="001E1BC1">
        <w:rPr>
          <w:rFonts w:ascii="Times New Roman" w:eastAsia="Times New Roman" w:hAnsi="Times New Roman" w:cs="Times New Roman"/>
          <w:b/>
          <w:bCs/>
          <w:sz w:val="36"/>
          <w:szCs w:val="36"/>
        </w:rPr>
        <w:t>TABLE 8 – OTHER RELEVANT INFORMATION</w:t>
      </w:r>
    </w:p>
    <w:p w14:paraId="31DB7CF9"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Applicants may provide any additional information considered relevant to demonstrating their suitability for the assignment.</w:t>
      </w:r>
    </w:p>
    <w:p w14:paraId="4C562211" w14:textId="77777777" w:rsidR="001E1BC1" w:rsidRPr="001E1BC1" w:rsidRDefault="00B0034A" w:rsidP="001E1BC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5BCB04A">
          <v:rect id="_x0000_i1035" style="width:0;height:1.5pt" o:hralign="center" o:hrstd="t" o:hr="t" fillcolor="#a0a0a0" stroked="f"/>
        </w:pict>
      </w:r>
    </w:p>
    <w:p w14:paraId="1F65B634" w14:textId="77777777" w:rsidR="001E1BC1" w:rsidRPr="001E1BC1" w:rsidRDefault="001E1BC1" w:rsidP="001E1BC1">
      <w:pPr>
        <w:spacing w:before="100" w:beforeAutospacing="1" w:after="100" w:afterAutospacing="1" w:line="240" w:lineRule="auto"/>
        <w:outlineLvl w:val="2"/>
        <w:rPr>
          <w:rFonts w:ascii="Times New Roman" w:eastAsia="Times New Roman" w:hAnsi="Times New Roman" w:cs="Times New Roman"/>
          <w:b/>
          <w:bCs/>
          <w:sz w:val="27"/>
          <w:szCs w:val="27"/>
        </w:rPr>
      </w:pPr>
      <w:r w:rsidRPr="001E1BC1">
        <w:rPr>
          <w:rFonts w:ascii="Times New Roman" w:eastAsia="Times New Roman" w:hAnsi="Times New Roman" w:cs="Times New Roman"/>
          <w:b/>
          <w:bCs/>
          <w:sz w:val="27"/>
          <w:szCs w:val="27"/>
        </w:rPr>
        <w:t>DECLARATION</w:t>
      </w:r>
    </w:p>
    <w:p w14:paraId="1C0B9C12"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sz w:val="24"/>
          <w:szCs w:val="24"/>
        </w:rPr>
        <w:t>I/We certify that the information provided in this Expression of Interest and its accompanying documents is true and correct to the best of my/our knowledge and that I/we understand that any material misrepresentation may result in disqualification from the procurement process.</w:t>
      </w:r>
    </w:p>
    <w:p w14:paraId="046F1457"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Name:</w:t>
      </w:r>
      <w:r w:rsidRPr="001E1BC1">
        <w:rPr>
          <w:rFonts w:ascii="Times New Roman" w:eastAsia="Times New Roman" w:hAnsi="Times New Roman" w:cs="Times New Roman"/>
          <w:sz w:val="24"/>
          <w:szCs w:val="24"/>
        </w:rPr>
        <w:t xml:space="preserve"> ______________________________</w:t>
      </w:r>
    </w:p>
    <w:p w14:paraId="346C111E"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Designation:</w:t>
      </w:r>
      <w:r w:rsidRPr="001E1BC1">
        <w:rPr>
          <w:rFonts w:ascii="Times New Roman" w:eastAsia="Times New Roman" w:hAnsi="Times New Roman" w:cs="Times New Roman"/>
          <w:sz w:val="24"/>
          <w:szCs w:val="24"/>
        </w:rPr>
        <w:t xml:space="preserve"> _________________________</w:t>
      </w:r>
    </w:p>
    <w:p w14:paraId="30D978A0"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Signature:</w:t>
      </w:r>
      <w:r w:rsidRPr="001E1BC1">
        <w:rPr>
          <w:rFonts w:ascii="Times New Roman" w:eastAsia="Times New Roman" w:hAnsi="Times New Roman" w:cs="Times New Roman"/>
          <w:sz w:val="24"/>
          <w:szCs w:val="24"/>
        </w:rPr>
        <w:t xml:space="preserve"> ___________________________</w:t>
      </w:r>
    </w:p>
    <w:p w14:paraId="21F56BF7"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Date:</w:t>
      </w:r>
      <w:r w:rsidRPr="001E1BC1">
        <w:rPr>
          <w:rFonts w:ascii="Times New Roman" w:eastAsia="Times New Roman" w:hAnsi="Times New Roman" w:cs="Times New Roman"/>
          <w:sz w:val="24"/>
          <w:szCs w:val="24"/>
        </w:rPr>
        <w:t xml:space="preserve"> _______________________________</w:t>
      </w:r>
    </w:p>
    <w:p w14:paraId="5F3BB467" w14:textId="77777777" w:rsidR="001E1BC1" w:rsidRPr="001E1BC1" w:rsidRDefault="001E1BC1" w:rsidP="001E1BC1">
      <w:pPr>
        <w:spacing w:before="100" w:beforeAutospacing="1" w:after="100" w:afterAutospacing="1" w:line="240" w:lineRule="auto"/>
        <w:rPr>
          <w:rFonts w:ascii="Times New Roman" w:eastAsia="Times New Roman" w:hAnsi="Times New Roman" w:cs="Times New Roman"/>
          <w:sz w:val="24"/>
          <w:szCs w:val="24"/>
        </w:rPr>
      </w:pPr>
      <w:r w:rsidRPr="001E1BC1">
        <w:rPr>
          <w:rFonts w:ascii="Times New Roman" w:eastAsia="Times New Roman" w:hAnsi="Times New Roman" w:cs="Times New Roman"/>
          <w:b/>
          <w:bCs/>
          <w:sz w:val="24"/>
          <w:szCs w:val="24"/>
        </w:rPr>
        <w:t>Official Stamp:</w:t>
      </w:r>
      <w:r w:rsidRPr="001E1BC1">
        <w:rPr>
          <w:rFonts w:ascii="Times New Roman" w:eastAsia="Times New Roman" w:hAnsi="Times New Roman" w:cs="Times New Roman"/>
          <w:sz w:val="24"/>
          <w:szCs w:val="24"/>
        </w:rPr>
        <w:t xml:space="preserve"> ______________________</w:t>
      </w:r>
    </w:p>
    <w:p w14:paraId="4B0BD233" w14:textId="77777777" w:rsidR="00686AD4" w:rsidRPr="001E1BC1" w:rsidRDefault="00686AD4" w:rsidP="001E1BC1"/>
    <w:sectPr w:rsidR="00686AD4" w:rsidRPr="001E1BC1" w:rsidSect="00686AD4">
      <w:headerReference w:type="even" r:id="rId7"/>
      <w:headerReference w:type="default" r:id="rId8"/>
      <w:headerReference w:type="first" r:id="rId9"/>
      <w:pgSz w:w="11906" w:h="16838" w:code="9"/>
      <w:pgMar w:top="2340" w:right="720" w:bottom="36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D267C" w14:textId="77777777" w:rsidR="00B0034A" w:rsidRDefault="00B0034A" w:rsidP="00E05EAC">
      <w:pPr>
        <w:spacing w:after="0" w:line="240" w:lineRule="auto"/>
      </w:pPr>
      <w:r>
        <w:separator/>
      </w:r>
    </w:p>
  </w:endnote>
  <w:endnote w:type="continuationSeparator" w:id="0">
    <w:p w14:paraId="0527EDF8" w14:textId="77777777" w:rsidR="00B0034A" w:rsidRDefault="00B0034A" w:rsidP="00E05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2A63E" w14:textId="77777777" w:rsidR="00B0034A" w:rsidRDefault="00B0034A" w:rsidP="00E05EAC">
      <w:pPr>
        <w:spacing w:after="0" w:line="240" w:lineRule="auto"/>
      </w:pPr>
      <w:r>
        <w:separator/>
      </w:r>
    </w:p>
  </w:footnote>
  <w:footnote w:type="continuationSeparator" w:id="0">
    <w:p w14:paraId="7C58D184" w14:textId="77777777" w:rsidR="00B0034A" w:rsidRDefault="00B0034A" w:rsidP="00E05E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87D0B" w14:textId="77777777" w:rsidR="00E05EAC" w:rsidRDefault="00B0034A">
    <w:pPr>
      <w:pStyle w:val="Header"/>
    </w:pPr>
    <w:r>
      <w:rPr>
        <w:noProof/>
      </w:rPr>
      <w:pict w14:anchorId="3911A3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972969" o:spid="_x0000_s1026" type="#_x0000_t75" style="position:absolute;margin-left:0;margin-top:0;width:579.35pt;height:814.1pt;z-index:-251657216;mso-position-horizontal:center;mso-position-horizontal-relative:margin;mso-position-vertical:center;mso-position-vertical-relative:margin" o:allowincell="f">
          <v:imagedata r:id="rId1" o:title="NADeF_New Template 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57B40" w14:textId="77777777" w:rsidR="00E05EAC" w:rsidRDefault="00B0034A">
    <w:pPr>
      <w:pStyle w:val="Header"/>
    </w:pPr>
    <w:r>
      <w:rPr>
        <w:noProof/>
      </w:rPr>
      <w:pict w14:anchorId="74B755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972970" o:spid="_x0000_s1027" type="#_x0000_t75" style="position:absolute;margin-left:-31pt;margin-top:-30pt;width:590.05pt;height:829.5pt;z-index:-251656192;mso-position-horizontal-relative:margin;mso-position-vertical-relative:text" o:allowincell="f">
          <v:imagedata r:id="rId1" o:title="NADeF_New Template 3"/>
          <w10:wrap anchorx="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6108D" w14:textId="77777777" w:rsidR="00E05EAC" w:rsidRDefault="00B0034A">
    <w:pPr>
      <w:pStyle w:val="Header"/>
    </w:pPr>
    <w:r>
      <w:rPr>
        <w:noProof/>
      </w:rPr>
      <w:pict w14:anchorId="385AE5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56972968" o:spid="_x0000_s1025" type="#_x0000_t75" style="position:absolute;margin-left:0;margin-top:0;width:579.35pt;height:814.1pt;z-index:-251658240;mso-position-horizontal:center;mso-position-horizontal-relative:margin;mso-position-vertical:center;mso-position-vertical-relative:margin" o:allowincell="f">
          <v:imagedata r:id="rId1" o:title="NADeF_New Template 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859D0"/>
    <w:multiLevelType w:val="multilevel"/>
    <w:tmpl w:val="99CEE5A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911132E"/>
    <w:multiLevelType w:val="multilevel"/>
    <w:tmpl w:val="0A84A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BC0661"/>
    <w:multiLevelType w:val="multilevel"/>
    <w:tmpl w:val="AF8C2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7074A1"/>
    <w:multiLevelType w:val="hybridMultilevel"/>
    <w:tmpl w:val="50FAF8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0FF3F0A"/>
    <w:multiLevelType w:val="multilevel"/>
    <w:tmpl w:val="387C3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6C5C5F"/>
    <w:multiLevelType w:val="multilevel"/>
    <w:tmpl w:val="F6B62B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EA3F11"/>
    <w:multiLevelType w:val="multilevel"/>
    <w:tmpl w:val="3B548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837293"/>
    <w:multiLevelType w:val="multilevel"/>
    <w:tmpl w:val="5ECC2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1667F0"/>
    <w:multiLevelType w:val="multilevel"/>
    <w:tmpl w:val="733E73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854660B"/>
    <w:multiLevelType w:val="multilevel"/>
    <w:tmpl w:val="06A68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731A3D"/>
    <w:multiLevelType w:val="multilevel"/>
    <w:tmpl w:val="AA2CE8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329650B0"/>
    <w:multiLevelType w:val="multilevel"/>
    <w:tmpl w:val="62F25F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CE64AA"/>
    <w:multiLevelType w:val="multilevel"/>
    <w:tmpl w:val="1AFE0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D407AF"/>
    <w:multiLevelType w:val="multilevel"/>
    <w:tmpl w:val="CE12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AF1E51"/>
    <w:multiLevelType w:val="multilevel"/>
    <w:tmpl w:val="A5D67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E87CC7"/>
    <w:multiLevelType w:val="multilevel"/>
    <w:tmpl w:val="808AD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0E6C59"/>
    <w:multiLevelType w:val="multilevel"/>
    <w:tmpl w:val="B0927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30040B"/>
    <w:multiLevelType w:val="multilevel"/>
    <w:tmpl w:val="950C9C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469B6226"/>
    <w:multiLevelType w:val="hybridMultilevel"/>
    <w:tmpl w:val="24B6C9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7E848DA"/>
    <w:multiLevelType w:val="multilevel"/>
    <w:tmpl w:val="16E219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47FB1C67"/>
    <w:multiLevelType w:val="multilevel"/>
    <w:tmpl w:val="823C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9A3F95"/>
    <w:multiLevelType w:val="multilevel"/>
    <w:tmpl w:val="FC2CE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167915"/>
    <w:multiLevelType w:val="multilevel"/>
    <w:tmpl w:val="BBB48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83435F"/>
    <w:multiLevelType w:val="multilevel"/>
    <w:tmpl w:val="B0902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9210FEA"/>
    <w:multiLevelType w:val="multilevel"/>
    <w:tmpl w:val="909EA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502020"/>
    <w:multiLevelType w:val="hybridMultilevel"/>
    <w:tmpl w:val="6360AF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A466BBF"/>
    <w:multiLevelType w:val="multilevel"/>
    <w:tmpl w:val="8F1A4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266249"/>
    <w:multiLevelType w:val="multilevel"/>
    <w:tmpl w:val="B8D65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9B27EA"/>
    <w:multiLevelType w:val="multilevel"/>
    <w:tmpl w:val="EEA84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C3218D"/>
    <w:multiLevelType w:val="multilevel"/>
    <w:tmpl w:val="CF685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FAD7CB3"/>
    <w:multiLevelType w:val="multilevel"/>
    <w:tmpl w:val="843A419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1" w15:restartNumberingAfterBreak="0">
    <w:nsid w:val="73903832"/>
    <w:multiLevelType w:val="multilevel"/>
    <w:tmpl w:val="05FA99E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7A71198B"/>
    <w:multiLevelType w:val="multilevel"/>
    <w:tmpl w:val="310E6B7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7901022">
    <w:abstractNumId w:val="22"/>
  </w:num>
  <w:num w:numId="2" w16cid:durableId="1841122116">
    <w:abstractNumId w:val="26"/>
  </w:num>
  <w:num w:numId="3" w16cid:durableId="1596941518">
    <w:abstractNumId w:val="16"/>
  </w:num>
  <w:num w:numId="4" w16cid:durableId="800423926">
    <w:abstractNumId w:val="32"/>
  </w:num>
  <w:num w:numId="5" w16cid:durableId="277570173">
    <w:abstractNumId w:val="13"/>
  </w:num>
  <w:num w:numId="6" w16cid:durableId="551618032">
    <w:abstractNumId w:val="7"/>
  </w:num>
  <w:num w:numId="7" w16cid:durableId="894774581">
    <w:abstractNumId w:val="2"/>
  </w:num>
  <w:num w:numId="8" w16cid:durableId="1613705030">
    <w:abstractNumId w:val="11"/>
  </w:num>
  <w:num w:numId="9" w16cid:durableId="1478300163">
    <w:abstractNumId w:val="15"/>
  </w:num>
  <w:num w:numId="10" w16cid:durableId="519859203">
    <w:abstractNumId w:val="8"/>
  </w:num>
  <w:num w:numId="11" w16cid:durableId="1337347098">
    <w:abstractNumId w:val="30"/>
  </w:num>
  <w:num w:numId="12" w16cid:durableId="1136333781">
    <w:abstractNumId w:val="17"/>
  </w:num>
  <w:num w:numId="13" w16cid:durableId="1390496741">
    <w:abstractNumId w:val="31"/>
  </w:num>
  <w:num w:numId="14" w16cid:durableId="1848784179">
    <w:abstractNumId w:val="19"/>
  </w:num>
  <w:num w:numId="15" w16cid:durableId="100538299">
    <w:abstractNumId w:val="5"/>
  </w:num>
  <w:num w:numId="16" w16cid:durableId="1731416000">
    <w:abstractNumId w:val="9"/>
  </w:num>
  <w:num w:numId="17" w16cid:durableId="477454600">
    <w:abstractNumId w:val="10"/>
  </w:num>
  <w:num w:numId="18" w16cid:durableId="979765586">
    <w:abstractNumId w:val="12"/>
  </w:num>
  <w:num w:numId="19" w16cid:durableId="1073046252">
    <w:abstractNumId w:val="14"/>
  </w:num>
  <w:num w:numId="20" w16cid:durableId="2094038538">
    <w:abstractNumId w:val="21"/>
  </w:num>
  <w:num w:numId="21" w16cid:durableId="716591903">
    <w:abstractNumId w:val="6"/>
  </w:num>
  <w:num w:numId="22" w16cid:durableId="1965036747">
    <w:abstractNumId w:val="0"/>
  </w:num>
  <w:num w:numId="23" w16cid:durableId="717586237">
    <w:abstractNumId w:val="27"/>
  </w:num>
  <w:num w:numId="24" w16cid:durableId="1784109442">
    <w:abstractNumId w:val="4"/>
  </w:num>
  <w:num w:numId="25" w16cid:durableId="1109592323">
    <w:abstractNumId w:val="1"/>
  </w:num>
  <w:num w:numId="26" w16cid:durableId="181238557">
    <w:abstractNumId w:val="29"/>
  </w:num>
  <w:num w:numId="27" w16cid:durableId="1823498989">
    <w:abstractNumId w:val="20"/>
  </w:num>
  <w:num w:numId="28" w16cid:durableId="1841312138">
    <w:abstractNumId w:val="28"/>
  </w:num>
  <w:num w:numId="29" w16cid:durableId="290089602">
    <w:abstractNumId w:val="24"/>
  </w:num>
  <w:num w:numId="30" w16cid:durableId="765879299">
    <w:abstractNumId w:val="23"/>
  </w:num>
  <w:num w:numId="31" w16cid:durableId="1725444150">
    <w:abstractNumId w:val="18"/>
  </w:num>
  <w:num w:numId="32" w16cid:durableId="91781448">
    <w:abstractNumId w:val="3"/>
  </w:num>
  <w:num w:numId="33" w16cid:durableId="35328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EAC"/>
    <w:rsid w:val="00004FFF"/>
    <w:rsid w:val="00021032"/>
    <w:rsid w:val="00061AFA"/>
    <w:rsid w:val="00066564"/>
    <w:rsid w:val="0009594C"/>
    <w:rsid w:val="000B1326"/>
    <w:rsid w:val="0011269C"/>
    <w:rsid w:val="0012432C"/>
    <w:rsid w:val="00132BE3"/>
    <w:rsid w:val="001A41CB"/>
    <w:rsid w:val="001E1BC1"/>
    <w:rsid w:val="001F7562"/>
    <w:rsid w:val="00260D18"/>
    <w:rsid w:val="00301D6E"/>
    <w:rsid w:val="003179EA"/>
    <w:rsid w:val="00321B78"/>
    <w:rsid w:val="00357098"/>
    <w:rsid w:val="0040748E"/>
    <w:rsid w:val="0041385A"/>
    <w:rsid w:val="0041610F"/>
    <w:rsid w:val="004921D5"/>
    <w:rsid w:val="005121D7"/>
    <w:rsid w:val="005650B0"/>
    <w:rsid w:val="005A2F3F"/>
    <w:rsid w:val="005E6D4F"/>
    <w:rsid w:val="00600A7F"/>
    <w:rsid w:val="00637928"/>
    <w:rsid w:val="00643056"/>
    <w:rsid w:val="006445DE"/>
    <w:rsid w:val="00670DF3"/>
    <w:rsid w:val="00686AD4"/>
    <w:rsid w:val="006876A7"/>
    <w:rsid w:val="006C67DE"/>
    <w:rsid w:val="00734F9F"/>
    <w:rsid w:val="007C68FF"/>
    <w:rsid w:val="00894C37"/>
    <w:rsid w:val="00911BB2"/>
    <w:rsid w:val="009E536F"/>
    <w:rsid w:val="00A50522"/>
    <w:rsid w:val="00A8513A"/>
    <w:rsid w:val="00AA1529"/>
    <w:rsid w:val="00B0034A"/>
    <w:rsid w:val="00B46FFD"/>
    <w:rsid w:val="00B512DC"/>
    <w:rsid w:val="00B54570"/>
    <w:rsid w:val="00CB1A06"/>
    <w:rsid w:val="00D60513"/>
    <w:rsid w:val="00D71297"/>
    <w:rsid w:val="00DC3700"/>
    <w:rsid w:val="00DD1EE8"/>
    <w:rsid w:val="00DE2C40"/>
    <w:rsid w:val="00DF08A0"/>
    <w:rsid w:val="00E05EAC"/>
    <w:rsid w:val="00E217E8"/>
    <w:rsid w:val="00E246ED"/>
    <w:rsid w:val="00E96DD5"/>
    <w:rsid w:val="00EF7105"/>
    <w:rsid w:val="00F169FF"/>
    <w:rsid w:val="00F8207F"/>
    <w:rsid w:val="00FA6F2D"/>
    <w:rsid w:val="00FC4C5F"/>
    <w:rsid w:val="00FF1127"/>
    <w:rsid w:val="073A93DB"/>
    <w:rsid w:val="0A3133EB"/>
    <w:rsid w:val="0AE9688C"/>
    <w:rsid w:val="0E92D50C"/>
    <w:rsid w:val="17909CF9"/>
    <w:rsid w:val="18964516"/>
    <w:rsid w:val="1A517ED4"/>
    <w:rsid w:val="1C229951"/>
    <w:rsid w:val="2546B27E"/>
    <w:rsid w:val="3607EC4A"/>
    <w:rsid w:val="364A3D4D"/>
    <w:rsid w:val="3AAEE089"/>
    <w:rsid w:val="4219641D"/>
    <w:rsid w:val="462F2EF1"/>
    <w:rsid w:val="483E0B1A"/>
    <w:rsid w:val="4D4CE1C3"/>
    <w:rsid w:val="50F398A1"/>
    <w:rsid w:val="546659FE"/>
    <w:rsid w:val="5AB4B346"/>
    <w:rsid w:val="5AD08E27"/>
    <w:rsid w:val="62E0B156"/>
    <w:rsid w:val="637CB1FD"/>
    <w:rsid w:val="661833BA"/>
    <w:rsid w:val="66B80F44"/>
    <w:rsid w:val="67D10651"/>
    <w:rsid w:val="6FB01D75"/>
    <w:rsid w:val="74FD6E7C"/>
    <w:rsid w:val="7800A017"/>
    <w:rsid w:val="79A45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A1E0A"/>
  <w15:chartTrackingRefBased/>
  <w15:docId w15:val="{85D629EB-851C-4905-ACA1-9B5081C10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5E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5EAC"/>
  </w:style>
  <w:style w:type="paragraph" w:styleId="Footer">
    <w:name w:val="footer"/>
    <w:basedOn w:val="Normal"/>
    <w:link w:val="FooterChar"/>
    <w:uiPriority w:val="99"/>
    <w:unhideWhenUsed/>
    <w:rsid w:val="00E05E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5EAC"/>
  </w:style>
  <w:style w:type="table" w:styleId="PlainTable3">
    <w:name w:val="Plain Table 3"/>
    <w:basedOn w:val="TableNormal"/>
    <w:uiPriority w:val="43"/>
    <w:rsid w:val="0035709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
    <w:name w:val="Table Grid"/>
    <w:basedOn w:val="TableNormal"/>
    <w:uiPriority w:val="39"/>
    <w:rsid w:val="00A50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61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2612</Words>
  <Characters>14889</Characters>
  <Application>Microsoft Office Word</Application>
  <DocSecurity>0</DocSecurity>
  <Lines>124</Lines>
  <Paragraphs>34</Paragraphs>
  <ScaleCrop>false</ScaleCrop>
  <Company/>
  <LinksUpToDate>false</LinksUpToDate>
  <CharactersWithSpaces>17467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Osgoode Amoah</dc:creator>
  <cp:keywords/>
  <dc:description/>
  <cp:lastModifiedBy>Emmanuel Osgoode Amoah</cp:lastModifiedBy>
  <cp:revision>42</cp:revision>
  <cp:lastPrinted>2024-12-19T09:43:00Z</cp:lastPrinted>
  <dcterms:created xsi:type="dcterms:W3CDTF">2026-10-01T13:03:00Z</dcterms:created>
  <dcterms:modified xsi:type="dcterms:W3CDTF">2026-11-04T10:15:00Z</dcterms:modified>
</cp:coreProperties>
</file>